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A59">
      <w:pPr>
        <w:pStyle w:val="1"/>
        <w:rPr>
          <w:rFonts w:eastAsia="Times New Roman"/>
        </w:rPr>
      </w:pPr>
      <w:r>
        <w:rPr>
          <w:rFonts w:eastAsia="Times New Roman"/>
        </w:rPr>
        <w:t>Показатели бюджетной росписи Государственного комитета Российской Федерации по рыболовству по соответствующему распорядителю, получателю бюджетных средств</w:t>
      </w:r>
    </w:p>
    <w:p w:rsidR="00000000" w:rsidRDefault="007E5A59">
      <w:pPr>
        <w:pStyle w:val="right"/>
      </w:pPr>
      <w:r>
        <w:t xml:space="preserve">Приложение 1 </w:t>
      </w:r>
      <w:r>
        <w:br/>
        <w:t xml:space="preserve">к Порядку составления, утверждения </w:t>
      </w:r>
      <w:r>
        <w:br/>
      </w:r>
      <w:r>
        <w:t xml:space="preserve">и ведения бюджетной росписи, </w:t>
      </w:r>
      <w:r>
        <w:br/>
        <w:t xml:space="preserve">распределения бюджетных </w:t>
      </w:r>
      <w:r>
        <w:br/>
        <w:t xml:space="preserve">ассигнований, лимитов бюджетных </w:t>
      </w:r>
      <w:r>
        <w:br/>
        <w:t xml:space="preserve">обязательств по подведомственным </w:t>
      </w:r>
      <w:r>
        <w:br/>
        <w:t xml:space="preserve">распорядителям и получателям </w:t>
      </w:r>
      <w:r>
        <w:br/>
        <w:t xml:space="preserve">бюджетных средств, утвержденному </w:t>
      </w:r>
      <w:r>
        <w:br/>
        <w:t xml:space="preserve">Приказом Государственного комитета </w:t>
      </w:r>
      <w:r>
        <w:br/>
        <w:t>Российской Федерации по рыболовств</w:t>
      </w:r>
      <w:r>
        <w:t xml:space="preserve">у </w:t>
      </w:r>
      <w:r>
        <w:br/>
        <w:t>от 24 декабря 2007 г. N 105</w:t>
      </w:r>
    </w:p>
    <w:p w:rsidR="00000000" w:rsidRDefault="007E5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A59">
      <w:pPr>
        <w:pStyle w:val="HTML"/>
      </w:pPr>
      <w:r>
        <w:t xml:space="preserve">                                                                   --------</w:t>
      </w:r>
    </w:p>
    <w:p w:rsidR="00000000" w:rsidRDefault="007E5A59">
      <w:pPr>
        <w:pStyle w:val="HTML"/>
      </w:pPr>
      <w:r>
        <w:t>¦ КОДЫ ¦</w:t>
      </w:r>
    </w:p>
    <w:p w:rsidR="00000000" w:rsidRDefault="007E5A59">
      <w:pPr>
        <w:pStyle w:val="HTML"/>
      </w:pPr>
      <w:r>
        <w:t>+------+</w:t>
      </w:r>
    </w:p>
    <w:p w:rsidR="00000000" w:rsidRDefault="007E5A59">
      <w:pPr>
        <w:pStyle w:val="HTML"/>
      </w:pPr>
      <w:r>
        <w:t>Код формы ¦      ¦</w:t>
      </w:r>
    </w:p>
    <w:p w:rsidR="00000000" w:rsidRDefault="007E5A59">
      <w:pPr>
        <w:pStyle w:val="HTML"/>
      </w:pPr>
      <w:r>
        <w:t>+------+</w:t>
      </w:r>
    </w:p>
    <w:p w:rsidR="00000000" w:rsidRDefault="007E5A59">
      <w:pPr>
        <w:pStyle w:val="HTML"/>
      </w:pPr>
      <w:r>
        <w:t>Дата      ¦      ¦</w:t>
      </w:r>
    </w:p>
    <w:p w:rsidR="00000000" w:rsidRDefault="007E5A59">
      <w:pPr>
        <w:pStyle w:val="HTML"/>
      </w:pPr>
      <w:r>
        <w:t>--------</w:t>
      </w:r>
    </w:p>
    <w:p w:rsidR="00000000" w:rsidRDefault="007E5A59">
      <w:pPr>
        <w:pStyle w:val="HTML"/>
      </w:pPr>
    </w:p>
    <w:p w:rsidR="00000000" w:rsidRDefault="007E5A59">
      <w:pPr>
        <w:pStyle w:val="HTML"/>
      </w:pPr>
      <w:r>
        <w:t>УТВЕРЖДЕНО</w:t>
      </w:r>
    </w:p>
    <w:p w:rsidR="00000000" w:rsidRDefault="007E5A59">
      <w:pPr>
        <w:pStyle w:val="HTML"/>
      </w:pPr>
      <w:r>
        <w:t>_____________________</w:t>
      </w:r>
    </w:p>
    <w:p w:rsidR="00000000" w:rsidRDefault="007E5A59">
      <w:pPr>
        <w:pStyle w:val="HTML"/>
      </w:pPr>
      <w:r>
        <w:t>_____________________</w:t>
      </w:r>
    </w:p>
    <w:p w:rsidR="00000000" w:rsidRDefault="007E5A59">
      <w:pPr>
        <w:pStyle w:val="HTML"/>
      </w:pPr>
      <w:r>
        <w:t>"__" _________200_</w:t>
      </w:r>
      <w:r>
        <w:t xml:space="preserve"> г.</w:t>
      </w:r>
    </w:p>
    <w:p w:rsidR="00000000" w:rsidRDefault="007E5A59">
      <w:pPr>
        <w:pStyle w:val="HTML"/>
      </w:pPr>
    </w:p>
    <w:p w:rsidR="00000000" w:rsidRDefault="007E5A59">
      <w:pPr>
        <w:pStyle w:val="HTML"/>
      </w:pPr>
      <w:r>
        <w:t>РОСПИСЬ РАСХОДОВ</w:t>
      </w:r>
    </w:p>
    <w:p w:rsidR="00000000" w:rsidRDefault="007E5A59">
      <w:pPr>
        <w:pStyle w:val="HTML"/>
      </w:pPr>
      <w:r>
        <w:t>________________________________________________________</w:t>
      </w:r>
    </w:p>
    <w:p w:rsidR="00000000" w:rsidRDefault="007E5A59">
      <w:pPr>
        <w:pStyle w:val="HTML"/>
      </w:pPr>
      <w:r>
        <w:t>(наименование главного распорядителя</w:t>
      </w:r>
    </w:p>
    <w:p w:rsidR="00000000" w:rsidRDefault="007E5A59">
      <w:pPr>
        <w:pStyle w:val="HTML"/>
      </w:pPr>
      <w:r>
        <w:t>средств федерального бюджета)</w:t>
      </w:r>
    </w:p>
    <w:p w:rsidR="00000000" w:rsidRDefault="007E5A59">
      <w:pPr>
        <w:pStyle w:val="HTML"/>
      </w:pPr>
      <w:r>
        <w:t>НА __________________________________________</w:t>
      </w:r>
    </w:p>
    <w:p w:rsidR="00000000" w:rsidRDefault="007E5A59">
      <w:pPr>
        <w:pStyle w:val="HTML"/>
      </w:pPr>
      <w:r>
        <w:t>(текущий финансовый год и плановый период)</w:t>
      </w:r>
    </w:p>
    <w:p w:rsidR="00000000" w:rsidRDefault="007E5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A59">
      <w:pPr>
        <w:pStyle w:val="right"/>
      </w:pPr>
      <w:r>
        <w:t>(тыс. рублей)</w:t>
      </w:r>
    </w:p>
    <w:p w:rsidR="00000000" w:rsidRDefault="007E5A59">
      <w:pPr>
        <w:pStyle w:val="HTML"/>
      </w:pPr>
      <w:r>
        <w:t>------</w:t>
      </w:r>
      <w:r>
        <w:t>-------------------------------------------------------------------------------------</w:t>
      </w:r>
    </w:p>
    <w:p w:rsidR="00000000" w:rsidRDefault="007E5A59">
      <w:pPr>
        <w:pStyle w:val="HTML"/>
      </w:pPr>
      <w:r>
        <w:t>¦Наименование¦Распоря- ¦                 Код                  ¦       Сумма на год        ¦</w:t>
      </w:r>
    </w:p>
    <w:p w:rsidR="00000000" w:rsidRDefault="007E5A59">
      <w:pPr>
        <w:pStyle w:val="HTML"/>
      </w:pPr>
      <w:r>
        <w:t>¦            ¦дитель   +--------------------------------------+---------------</w:t>
      </w:r>
      <w:r>
        <w:t>------------+</w:t>
      </w:r>
    </w:p>
    <w:p w:rsidR="00000000" w:rsidRDefault="007E5A59">
      <w:pPr>
        <w:pStyle w:val="HTML"/>
      </w:pPr>
      <w:r>
        <w:t>¦            ¦(получа- ¦раз-¦под-   ¦целевой¦вида  ¦операции  ¦текущий¦  I год  ¦ II год  ¦</w:t>
      </w:r>
    </w:p>
    <w:p w:rsidR="00000000" w:rsidRDefault="007E5A59">
      <w:pPr>
        <w:pStyle w:val="HTML"/>
      </w:pPr>
      <w:r>
        <w:t>¦            ¦тель)    ¦дела¦раздела¦статьи ¦расхо-¦сектора   ¦финан- ¦планового¦планового¦</w:t>
      </w:r>
    </w:p>
    <w:p w:rsidR="00000000" w:rsidRDefault="007E5A59">
      <w:pPr>
        <w:pStyle w:val="HTML"/>
      </w:pPr>
      <w:r>
        <w:lastRenderedPageBreak/>
        <w:t xml:space="preserve">¦            ¦средств  ¦    ¦       ¦       ¦дов   </w:t>
      </w:r>
      <w:r>
        <w:t>¦государст-¦совый  ¦ периода ¦ периода ¦</w:t>
      </w:r>
    </w:p>
    <w:p w:rsidR="00000000" w:rsidRDefault="007E5A59">
      <w:pPr>
        <w:pStyle w:val="HTML"/>
      </w:pPr>
      <w:r>
        <w:t>¦            ¦федераль-¦    ¦       ¦       ¦      ¦венного   ¦год    ¦         ¦         ¦</w:t>
      </w:r>
    </w:p>
    <w:p w:rsidR="00000000" w:rsidRDefault="007E5A59">
      <w:pPr>
        <w:pStyle w:val="HTML"/>
      </w:pPr>
      <w:r>
        <w:t>¦            ¦ного     ¦    ¦       ¦       ¦      ¦управления¦       ¦         ¦         ¦</w:t>
      </w:r>
    </w:p>
    <w:p w:rsidR="00000000" w:rsidRDefault="007E5A59">
      <w:pPr>
        <w:pStyle w:val="HTML"/>
      </w:pPr>
      <w:r>
        <w:t xml:space="preserve">¦            ¦бюджета  ¦    ¦  </w:t>
      </w:r>
      <w:r>
        <w:t xml:space="preserve">     ¦       ¦      ¦          ¦       ¦         ¦         ¦</w:t>
      </w:r>
    </w:p>
    <w:p w:rsidR="00000000" w:rsidRDefault="007E5A59">
      <w:pPr>
        <w:pStyle w:val="HTML"/>
      </w:pPr>
      <w:r>
        <w:t>+------------+---------+----+-------+-------+------+----------+-------+---------+---------+</w:t>
      </w:r>
    </w:p>
    <w:p w:rsidR="00000000" w:rsidRDefault="007E5A59">
      <w:pPr>
        <w:pStyle w:val="HTML"/>
      </w:pPr>
      <w:r>
        <w:t>¦     1      ¦    2    ¦ 3  ¦   4   ¦   5   ¦  6   ¦    7     ¦   8   ¦    9    ¦   10    ¦</w:t>
      </w:r>
    </w:p>
    <w:p w:rsidR="00000000" w:rsidRDefault="007E5A59">
      <w:pPr>
        <w:pStyle w:val="HTML"/>
      </w:pPr>
      <w:r>
        <w:t>+----------</w:t>
      </w:r>
      <w:r>
        <w:t>--+---------+----+-------+-------+------+----------+-------+---------+---------+</w:t>
      </w:r>
    </w:p>
    <w:p w:rsidR="00000000" w:rsidRDefault="007E5A59">
      <w:pPr>
        <w:pStyle w:val="HTML"/>
      </w:pPr>
      <w:r>
        <w:t>+------------+---------+----+-------+-------+------+----------+-------+---------+---------+</w:t>
      </w:r>
    </w:p>
    <w:p w:rsidR="00000000" w:rsidRDefault="007E5A59">
      <w:pPr>
        <w:pStyle w:val="HTML"/>
      </w:pPr>
      <w:r>
        <w:t>+------------+---------+----+-------+-------+------+----------+-------+---------+--</w:t>
      </w:r>
      <w:r>
        <w:t>-------+</w:t>
      </w:r>
    </w:p>
    <w:p w:rsidR="00000000" w:rsidRDefault="007E5A59">
      <w:pPr>
        <w:pStyle w:val="HTML"/>
      </w:pPr>
      <w:r>
        <w:t>+------------+---------+----+-------+-------+------+----------+-------+---------+---------+</w:t>
      </w:r>
    </w:p>
    <w:p w:rsidR="00000000" w:rsidRDefault="007E5A59">
      <w:pPr>
        <w:pStyle w:val="HTML"/>
      </w:pPr>
      <w:r>
        <w:t>¦Итого       ¦         ¦    ¦       ¦       ¦      ¦          ¦       ¦         ¦         ¦</w:t>
      </w:r>
    </w:p>
    <w:p w:rsidR="00000000" w:rsidRDefault="007E5A59">
      <w:pPr>
        <w:pStyle w:val="HTML"/>
      </w:pPr>
      <w:r>
        <w:t>¦расходов    ¦         ¦    ¦       ¦       ¦      ¦          ¦</w:t>
      </w:r>
      <w:r>
        <w:t xml:space="preserve">       ¦         ¦         ¦</w:t>
      </w:r>
    </w:p>
    <w:p w:rsidR="00000000" w:rsidRDefault="007E5A59">
      <w:pPr>
        <w:pStyle w:val="HTML"/>
      </w:pPr>
      <w:r>
        <w:t>-------------+---------+----+-------+-------+------+----------+-------+---------+----------</w:t>
      </w:r>
    </w:p>
    <w:p w:rsidR="00000000" w:rsidRDefault="007E5A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A59">
      <w:pPr>
        <w:pStyle w:val="right"/>
      </w:pPr>
      <w:r>
        <w:t>Источник - Приказ Госкомрыболовства России от 24.12.2007 № 105</w:t>
      </w:r>
    </w:p>
    <w:p w:rsidR="00000000" w:rsidRDefault="007E5A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https://порядокправа.рф/obrazecy/pokazateli_byudzhetnoj_rospisi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_gosudarstvennogo_komiteta_rossijskoj_federacii_po_rybolovstvu_po_sootve.htm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59"/>
    <w:rsid w:val="007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1EAEA-7EC9-468C-BFFA-1A877D80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yudzhetnoj_rospisi_gosudarstvennogo_komiteta_rossijskoj_federacii_po_rybolovstvu_po_soo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бюджетной росписи Государственного комитета Российской Федерации по рыболовству по соответствующему распорядителю, получателю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