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883">
      <w:pPr>
        <w:pStyle w:val="1"/>
        <w:rPr>
          <w:rFonts w:eastAsia="Times New Roman"/>
        </w:rPr>
      </w:pPr>
      <w:r>
        <w:rPr>
          <w:rFonts w:eastAsia="Times New Roman"/>
        </w:rPr>
        <w:t>Платежный баланс (квартальная)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882883">
      <w:pPr>
        <w:pStyle w:val="left"/>
      </w:pPr>
      <w:r>
        <w:t>Код формата ЕЭК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F09.001.20</w:t>
      </w:r>
    </w:p>
    <w:p w:rsidR="00000000" w:rsidRDefault="00882883">
      <w:pPr>
        <w:pStyle w:val="left"/>
      </w:pPr>
      <w:r>
        <w:t>Периодичность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882883">
      <w:pPr>
        <w:pStyle w:val="left"/>
      </w:pPr>
      <w:r>
        <w:t>Срок предоставления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на 100-й день</w:t>
      </w:r>
    </w:p>
    <w:p w:rsidR="00000000" w:rsidRDefault="00882883">
      <w:pPr>
        <w:pStyle w:val="left"/>
      </w:pPr>
      <w:r>
        <w:t>Код страны</w:t>
      </w:r>
    </w:p>
    <w:p w:rsidR="00000000" w:rsidRDefault="0088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883">
      <w:pPr>
        <w:pStyle w:val="left"/>
      </w:pPr>
      <w:r>
        <w:t>Год</w:t>
      </w:r>
    </w:p>
    <w:p w:rsidR="00000000" w:rsidRDefault="0088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883">
      <w:pPr>
        <w:pStyle w:val="left"/>
      </w:pPr>
      <w:r>
        <w:t>Квартал (Q1, Q2, Q3, Q4)</w:t>
      </w:r>
    </w:p>
    <w:p w:rsidR="00000000" w:rsidRDefault="0088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Платежный баланс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долларов США А Б 1</w:t>
      </w:r>
    </w:p>
    <w:p w:rsidR="00000000" w:rsidRDefault="00882883">
      <w:pPr>
        <w:pStyle w:val="left"/>
      </w:pPr>
      <w:r>
        <w:t>Сальдо счета текущих операций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82883">
      <w:pPr>
        <w:pStyle w:val="HTML"/>
      </w:pPr>
      <w:r>
        <w:t xml:space="preserve">    экспорт (экспорт товаров,</w:t>
      </w:r>
    </w:p>
    <w:p w:rsidR="00000000" w:rsidRDefault="00882883">
      <w:pPr>
        <w:pStyle w:val="HTML"/>
      </w:pPr>
      <w:r>
        <w:t>услуг, полученные первичные и</w:t>
      </w:r>
    </w:p>
    <w:p w:rsidR="00000000" w:rsidRDefault="00882883">
      <w:pPr>
        <w:pStyle w:val="HTML"/>
      </w:pPr>
      <w:r>
        <w:t>вторичные доходы)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82883">
      <w:pPr>
        <w:pStyle w:val="HTML"/>
      </w:pPr>
      <w:r>
        <w:t xml:space="preserve">    импорт (импорт товаров, услуг,</w:t>
      </w:r>
    </w:p>
    <w:p w:rsidR="00000000" w:rsidRDefault="00882883">
      <w:pPr>
        <w:pStyle w:val="HTML"/>
      </w:pPr>
      <w:r>
        <w:t>выплаченные первичные и</w:t>
      </w:r>
    </w:p>
    <w:p w:rsidR="00000000" w:rsidRDefault="00882883">
      <w:pPr>
        <w:pStyle w:val="HTML"/>
      </w:pPr>
      <w:r>
        <w:t>вторичные доходы)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82883">
      <w:pPr>
        <w:pStyle w:val="HTML"/>
      </w:pPr>
      <w:r>
        <w:t xml:space="preserve">  Товары и услуги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04</w:t>
      </w:r>
    </w:p>
    <w:p w:rsidR="00000000" w:rsidRDefault="00882883">
      <w:pPr>
        <w:pStyle w:val="HTML"/>
      </w:pPr>
      <w:r>
        <w:t xml:space="preserve">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882883">
      <w:pPr>
        <w:pStyle w:val="HTML"/>
      </w:pPr>
      <w:r>
        <w:t xml:space="preserve">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882883">
      <w:pPr>
        <w:pStyle w:val="HTML"/>
      </w:pPr>
      <w:r>
        <w:t xml:space="preserve">   Товары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882883">
      <w:pPr>
        <w:pStyle w:val="HTML"/>
      </w:pPr>
      <w:r>
        <w:t xml:space="preserve">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882883">
      <w:pPr>
        <w:pStyle w:val="HTML"/>
      </w:pPr>
      <w:r>
        <w:t xml:space="preserve">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882883">
      <w:pPr>
        <w:pStyle w:val="HTML"/>
      </w:pPr>
      <w:r>
        <w:t xml:space="preserve">   Услуги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82883">
      <w:pPr>
        <w:pStyle w:val="HTML"/>
      </w:pPr>
      <w:r>
        <w:t xml:space="preserve">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82883">
      <w:pPr>
        <w:pStyle w:val="HTML"/>
      </w:pPr>
      <w:r>
        <w:t xml:space="preserve">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82883">
      <w:pPr>
        <w:pStyle w:val="HTML"/>
      </w:pPr>
      <w:r>
        <w:t xml:space="preserve">    Услуги по переработке товаров,</w:t>
      </w:r>
    </w:p>
    <w:p w:rsidR="00000000" w:rsidRDefault="00882883">
      <w:pPr>
        <w:pStyle w:val="HTML"/>
      </w:pPr>
      <w:r>
        <w:t>принадлежащих другим сторонам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882883">
      <w:pPr>
        <w:pStyle w:val="HTML"/>
      </w:pPr>
      <w:r>
        <w:t xml:space="preserve">      </w:t>
      </w:r>
      <w:r>
        <w:t>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882883">
      <w:pPr>
        <w:pStyle w:val="HTML"/>
      </w:pPr>
      <w:r>
        <w:t xml:space="preserve">    Услуги по техническому</w:t>
      </w:r>
    </w:p>
    <w:p w:rsidR="00000000" w:rsidRDefault="00882883">
      <w:pPr>
        <w:pStyle w:val="HTML"/>
      </w:pPr>
      <w:r>
        <w:t>обслуживанию и ремонту товаров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882883">
      <w:pPr>
        <w:pStyle w:val="HTML"/>
      </w:pPr>
      <w:r>
        <w:t xml:space="preserve">  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882883">
      <w:pPr>
        <w:pStyle w:val="HTML"/>
      </w:pPr>
      <w:r>
        <w:t xml:space="preserve">    Транспортные услуги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882883">
      <w:pPr>
        <w:pStyle w:val="HTML"/>
      </w:pPr>
      <w:r>
        <w:t xml:space="preserve">  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882883">
      <w:pPr>
        <w:pStyle w:val="HTML"/>
      </w:pPr>
      <w:r>
        <w:t xml:space="preserve">    Поездки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882883">
      <w:pPr>
        <w:pStyle w:val="HTML"/>
      </w:pPr>
      <w:r>
        <w:t xml:space="preserve">  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882883">
      <w:pPr>
        <w:pStyle w:val="HTML"/>
      </w:pPr>
      <w:r>
        <w:t xml:space="preserve">    Строительство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882883">
      <w:pPr>
        <w:pStyle w:val="HTML"/>
      </w:pPr>
      <w:r>
        <w:t xml:space="preserve">     </w:t>
      </w:r>
      <w:r>
        <w:t xml:space="preserve">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882883">
      <w:pPr>
        <w:pStyle w:val="HTML"/>
      </w:pPr>
      <w:r>
        <w:t xml:space="preserve">    Страхование и услуги</w:t>
      </w:r>
    </w:p>
    <w:p w:rsidR="00000000" w:rsidRDefault="00882883">
      <w:pPr>
        <w:pStyle w:val="HTML"/>
      </w:pPr>
      <w:r>
        <w:t>негосударственных пенсионных</w:t>
      </w:r>
    </w:p>
    <w:p w:rsidR="00000000" w:rsidRDefault="00882883">
      <w:pPr>
        <w:pStyle w:val="HTML"/>
      </w:pPr>
      <w:r>
        <w:t>фондов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882883">
      <w:pPr>
        <w:pStyle w:val="HTML"/>
      </w:pPr>
      <w:r>
        <w:t xml:space="preserve">  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882883">
      <w:pPr>
        <w:pStyle w:val="HTML"/>
      </w:pPr>
      <w:r>
        <w:t xml:space="preserve">    Финансовые услуги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882883">
      <w:pPr>
        <w:pStyle w:val="HTML"/>
      </w:pPr>
      <w:r>
        <w:t xml:space="preserve">  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882883">
      <w:pPr>
        <w:pStyle w:val="HTML"/>
      </w:pPr>
      <w:r>
        <w:t xml:space="preserve">    Плата за пользование</w:t>
      </w:r>
    </w:p>
    <w:p w:rsidR="00000000" w:rsidRDefault="00882883">
      <w:pPr>
        <w:pStyle w:val="HTML"/>
      </w:pPr>
      <w:r>
        <w:t>интеллектуальной</w:t>
      </w:r>
    </w:p>
    <w:p w:rsidR="00000000" w:rsidRDefault="00882883">
      <w:pPr>
        <w:pStyle w:val="HTML"/>
      </w:pPr>
      <w:r>
        <w:t>собственностью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882883">
      <w:pPr>
        <w:pStyle w:val="HTML"/>
      </w:pPr>
      <w:r>
        <w:t xml:space="preserve">      </w:t>
      </w:r>
      <w:r>
        <w:t>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882883">
      <w:pPr>
        <w:pStyle w:val="HTML"/>
      </w:pPr>
      <w:r>
        <w:t xml:space="preserve">    Телекоммуникационные,</w:t>
      </w:r>
    </w:p>
    <w:p w:rsidR="00000000" w:rsidRDefault="00882883">
      <w:pPr>
        <w:pStyle w:val="HTML"/>
      </w:pPr>
      <w:r>
        <w:t>компьютерные и</w:t>
      </w:r>
    </w:p>
    <w:p w:rsidR="00000000" w:rsidRDefault="00882883">
      <w:pPr>
        <w:pStyle w:val="HTML"/>
      </w:pPr>
      <w:r>
        <w:t>информационные услуги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882883">
      <w:pPr>
        <w:pStyle w:val="HTML"/>
      </w:pPr>
      <w:r>
        <w:t xml:space="preserve">  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882883">
      <w:pPr>
        <w:pStyle w:val="HTML"/>
      </w:pPr>
      <w:r>
        <w:t xml:space="preserve">    Прочие деловые услуги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882883">
      <w:pPr>
        <w:pStyle w:val="HTML"/>
      </w:pPr>
      <w:r>
        <w:t xml:space="preserve">  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882883">
      <w:pPr>
        <w:pStyle w:val="HTML"/>
      </w:pPr>
      <w:r>
        <w:t xml:space="preserve">    Услуги частным лицам и услуги</w:t>
      </w:r>
    </w:p>
    <w:p w:rsidR="00000000" w:rsidRDefault="00882883">
      <w:pPr>
        <w:pStyle w:val="HTML"/>
      </w:pPr>
      <w:r>
        <w:t>в сфере культуры и отдыха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882883">
      <w:pPr>
        <w:pStyle w:val="HTML"/>
      </w:pPr>
      <w:r>
        <w:t xml:space="preserve">    </w:t>
      </w:r>
      <w:r>
        <w:t xml:space="preserve">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882883">
      <w:pPr>
        <w:pStyle w:val="HTML"/>
      </w:pPr>
      <w:r>
        <w:t xml:space="preserve">    Государственные товары и</w:t>
      </w:r>
    </w:p>
    <w:p w:rsidR="00000000" w:rsidRDefault="00882883">
      <w:pPr>
        <w:pStyle w:val="HTML"/>
      </w:pPr>
      <w:r>
        <w:t>услуги, не отнесенные к</w:t>
      </w:r>
    </w:p>
    <w:p w:rsidR="00000000" w:rsidRDefault="00882883">
      <w:pPr>
        <w:pStyle w:val="HTML"/>
      </w:pPr>
      <w:r>
        <w:t>другим категориям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882883">
      <w:pPr>
        <w:pStyle w:val="HTML"/>
      </w:pPr>
      <w:r>
        <w:t xml:space="preserve">      Экспорт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882883">
      <w:pPr>
        <w:pStyle w:val="HTML"/>
      </w:pPr>
      <w:r>
        <w:t xml:space="preserve">      Импорт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882883">
      <w:pPr>
        <w:pStyle w:val="HTML"/>
      </w:pPr>
      <w:r>
        <w:t xml:space="preserve">  Первичные доходы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882883">
      <w:pPr>
        <w:pStyle w:val="HTML"/>
      </w:pPr>
      <w:r>
        <w:t xml:space="preserve">    К получению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882883">
      <w:pPr>
        <w:pStyle w:val="HTML"/>
      </w:pPr>
      <w:r>
        <w:t xml:space="preserve">    К выплате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882883">
      <w:pPr>
        <w:pStyle w:val="HTML"/>
      </w:pPr>
      <w:r>
        <w:t xml:space="preserve">  Вторичные доходы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882883">
      <w:pPr>
        <w:pStyle w:val="HTML"/>
      </w:pPr>
      <w:r>
        <w:t xml:space="preserve">    К получению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882883">
      <w:pPr>
        <w:pStyle w:val="HTML"/>
      </w:pPr>
      <w:r>
        <w:t xml:space="preserve">    К выплате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54</w:t>
      </w:r>
    </w:p>
    <w:p w:rsidR="00000000" w:rsidRDefault="00882883">
      <w:pPr>
        <w:pStyle w:val="HTML"/>
      </w:pPr>
      <w:r>
        <w:t>Сальдо счета операций</w:t>
      </w:r>
      <w:r>
        <w:t xml:space="preserve"> с капиталом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882883">
      <w:pPr>
        <w:pStyle w:val="HTML"/>
      </w:pPr>
      <w:r>
        <w:t xml:space="preserve">    К получению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56</w:t>
      </w:r>
    </w:p>
    <w:p w:rsidR="00000000" w:rsidRDefault="00882883">
      <w:pPr>
        <w:pStyle w:val="HTML"/>
      </w:pPr>
      <w:r>
        <w:t xml:space="preserve">    К выплате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57</w:t>
      </w:r>
    </w:p>
    <w:p w:rsidR="00000000" w:rsidRDefault="00882883">
      <w:pPr>
        <w:pStyle w:val="left"/>
      </w:pPr>
      <w:r>
        <w:t>Чистое кредитование (+)/чистое заимствование (-) (сальдо счета текущих операций и счета операций с капиталом)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58</w:t>
      </w:r>
    </w:p>
    <w:p w:rsidR="00000000" w:rsidRDefault="00882883">
      <w:pPr>
        <w:pStyle w:val="left"/>
      </w:pPr>
      <w:r>
        <w:t>Чистое кредитование (+)/чистое заимствование (-) (сальдо финансового счета)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59</w:t>
      </w:r>
    </w:p>
    <w:p w:rsidR="00000000" w:rsidRDefault="00882883">
      <w:pPr>
        <w:pStyle w:val="HTML"/>
      </w:pPr>
      <w:r>
        <w:t xml:space="preserve">  Прямые инвестиции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60</w:t>
      </w:r>
    </w:p>
    <w:p w:rsidR="00000000" w:rsidRDefault="00882883">
      <w:pPr>
        <w:pStyle w:val="HTML"/>
      </w:pPr>
      <w:r>
        <w:t xml:space="preserve">   Чистое приобретение финансовых</w:t>
      </w:r>
    </w:p>
    <w:p w:rsidR="00000000" w:rsidRDefault="00882883">
      <w:pPr>
        <w:pStyle w:val="HTML"/>
      </w:pPr>
      <w:r>
        <w:t>активов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61</w:t>
      </w:r>
    </w:p>
    <w:p w:rsidR="00000000" w:rsidRDefault="00882883">
      <w:pPr>
        <w:pStyle w:val="HTML"/>
      </w:pPr>
      <w:r>
        <w:t xml:space="preserve">    Участие в капитале и</w:t>
      </w:r>
    </w:p>
    <w:p w:rsidR="00000000" w:rsidRDefault="00882883">
      <w:pPr>
        <w:pStyle w:val="HTML"/>
      </w:pPr>
      <w:r>
        <w:t>паи/акции инвестиционных</w:t>
      </w:r>
    </w:p>
    <w:p w:rsidR="00000000" w:rsidRDefault="00882883">
      <w:pPr>
        <w:pStyle w:val="HTML"/>
      </w:pPr>
      <w:r>
        <w:t>фондов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62</w:t>
      </w:r>
    </w:p>
    <w:p w:rsidR="00000000" w:rsidRDefault="00882883">
      <w:pPr>
        <w:pStyle w:val="HTML"/>
      </w:pPr>
      <w:r>
        <w:t xml:space="preserve">      Участие в капитале (кроме</w:t>
      </w:r>
    </w:p>
    <w:p w:rsidR="00000000" w:rsidRDefault="00882883">
      <w:pPr>
        <w:pStyle w:val="HTML"/>
      </w:pPr>
      <w:r>
        <w:t xml:space="preserve">реинвестирования </w:t>
      </w:r>
      <w:r>
        <w:t>доходов)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63</w:t>
      </w:r>
    </w:p>
    <w:p w:rsidR="00000000" w:rsidRDefault="00882883">
      <w:pPr>
        <w:pStyle w:val="HTML"/>
      </w:pPr>
      <w:r>
        <w:t xml:space="preserve">      Реинвестирование доходов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64</w:t>
      </w:r>
    </w:p>
    <w:p w:rsidR="00000000" w:rsidRDefault="00882883">
      <w:pPr>
        <w:pStyle w:val="HTML"/>
      </w:pPr>
      <w:r>
        <w:t xml:space="preserve">    Долговые инструменты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65</w:t>
      </w:r>
    </w:p>
    <w:p w:rsidR="00000000" w:rsidRDefault="00882883">
      <w:pPr>
        <w:pStyle w:val="HTML"/>
      </w:pPr>
      <w:r>
        <w:t xml:space="preserve">   Чистое принятие обязательств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66</w:t>
      </w:r>
    </w:p>
    <w:p w:rsidR="00000000" w:rsidRDefault="00882883">
      <w:pPr>
        <w:pStyle w:val="HTML"/>
      </w:pPr>
      <w:r>
        <w:t xml:space="preserve">      Участие в капитале и</w:t>
      </w:r>
    </w:p>
    <w:p w:rsidR="00000000" w:rsidRDefault="00882883">
      <w:pPr>
        <w:pStyle w:val="HTML"/>
      </w:pPr>
      <w:r>
        <w:t>паи/акции инвестиционных</w:t>
      </w:r>
    </w:p>
    <w:p w:rsidR="00000000" w:rsidRDefault="00882883">
      <w:pPr>
        <w:pStyle w:val="HTML"/>
      </w:pPr>
      <w:r>
        <w:t>фондов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67</w:t>
      </w:r>
    </w:p>
    <w:p w:rsidR="00000000" w:rsidRDefault="00882883">
      <w:pPr>
        <w:pStyle w:val="HTML"/>
      </w:pPr>
      <w:r>
        <w:t xml:space="preserve">      Участие в капитале (кроме</w:t>
      </w:r>
    </w:p>
    <w:p w:rsidR="00000000" w:rsidRDefault="00882883">
      <w:pPr>
        <w:pStyle w:val="HTML"/>
      </w:pPr>
      <w:r>
        <w:t>реинвестирования доходов)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68</w:t>
      </w:r>
    </w:p>
    <w:p w:rsidR="00000000" w:rsidRDefault="00882883">
      <w:pPr>
        <w:pStyle w:val="HTML"/>
      </w:pPr>
      <w:r>
        <w:t xml:space="preserve">      </w:t>
      </w:r>
      <w:r>
        <w:t>Реинвестирование доходов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69</w:t>
      </w:r>
    </w:p>
    <w:p w:rsidR="00000000" w:rsidRDefault="00882883">
      <w:pPr>
        <w:pStyle w:val="HTML"/>
      </w:pPr>
      <w:r>
        <w:t xml:space="preserve">    Долговые инструменты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70</w:t>
      </w:r>
    </w:p>
    <w:p w:rsidR="00000000" w:rsidRDefault="00882883">
      <w:pPr>
        <w:pStyle w:val="HTML"/>
      </w:pPr>
      <w:r>
        <w:t xml:space="preserve">  Портфельные инвестиции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71</w:t>
      </w:r>
    </w:p>
    <w:p w:rsidR="00000000" w:rsidRDefault="00882883">
      <w:pPr>
        <w:pStyle w:val="HTML"/>
      </w:pPr>
      <w:r>
        <w:t xml:space="preserve">   Чистое приобретение финансовых</w:t>
      </w:r>
    </w:p>
    <w:p w:rsidR="00000000" w:rsidRDefault="00882883">
      <w:pPr>
        <w:pStyle w:val="HTML"/>
      </w:pPr>
      <w:r>
        <w:t>активов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72</w:t>
      </w:r>
    </w:p>
    <w:p w:rsidR="00000000" w:rsidRDefault="00882883">
      <w:pPr>
        <w:pStyle w:val="HTML"/>
      </w:pPr>
      <w:r>
        <w:t xml:space="preserve">   Чистое принятие обязательств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73</w:t>
      </w:r>
    </w:p>
    <w:p w:rsidR="00000000" w:rsidRDefault="00882883">
      <w:pPr>
        <w:pStyle w:val="HTML"/>
      </w:pPr>
      <w:r>
        <w:t xml:space="preserve">  Производные финансовые</w:t>
      </w:r>
    </w:p>
    <w:p w:rsidR="00000000" w:rsidRDefault="00882883">
      <w:pPr>
        <w:pStyle w:val="HTML"/>
      </w:pPr>
      <w:r>
        <w:t>инструменты (кроме резервов) и</w:t>
      </w:r>
    </w:p>
    <w:p w:rsidR="00000000" w:rsidRDefault="00882883">
      <w:pPr>
        <w:pStyle w:val="HTML"/>
      </w:pPr>
      <w:r>
        <w:t>опционы на акции для работников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74</w:t>
      </w:r>
    </w:p>
    <w:p w:rsidR="00000000" w:rsidRDefault="00882883">
      <w:pPr>
        <w:pStyle w:val="HTML"/>
      </w:pPr>
      <w:r>
        <w:t xml:space="preserve"> </w:t>
      </w:r>
      <w:r>
        <w:t xml:space="preserve">  Чистое приобретение финансовых</w:t>
      </w:r>
    </w:p>
    <w:p w:rsidR="00000000" w:rsidRDefault="00882883">
      <w:pPr>
        <w:pStyle w:val="HTML"/>
      </w:pPr>
      <w:r>
        <w:t>активов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75</w:t>
      </w:r>
    </w:p>
    <w:p w:rsidR="00000000" w:rsidRDefault="00882883">
      <w:pPr>
        <w:pStyle w:val="HTML"/>
      </w:pPr>
      <w:r>
        <w:t xml:space="preserve">   Чистое принятие обязательств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76</w:t>
      </w:r>
    </w:p>
    <w:p w:rsidR="00000000" w:rsidRDefault="00882883">
      <w:pPr>
        <w:pStyle w:val="HTML"/>
      </w:pPr>
      <w:r>
        <w:t xml:space="preserve">  Прочие инвестиции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77</w:t>
      </w:r>
    </w:p>
    <w:p w:rsidR="00000000" w:rsidRDefault="00882883">
      <w:pPr>
        <w:pStyle w:val="HTML"/>
      </w:pPr>
      <w:r>
        <w:t xml:space="preserve">   Чистое приобретение финансовых</w:t>
      </w:r>
    </w:p>
    <w:p w:rsidR="00000000" w:rsidRDefault="00882883">
      <w:pPr>
        <w:pStyle w:val="HTML"/>
      </w:pPr>
      <w:r>
        <w:t>активов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78</w:t>
      </w:r>
    </w:p>
    <w:p w:rsidR="00000000" w:rsidRDefault="00882883">
      <w:pPr>
        <w:pStyle w:val="HTML"/>
      </w:pPr>
      <w:r>
        <w:t xml:space="preserve">   Чистое принятие обязательств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79</w:t>
      </w:r>
    </w:p>
    <w:p w:rsidR="00000000" w:rsidRDefault="00882883">
      <w:pPr>
        <w:pStyle w:val="HTML"/>
      </w:pPr>
      <w:r>
        <w:t xml:space="preserve">  Резервные активы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80</w:t>
      </w:r>
    </w:p>
    <w:p w:rsidR="00000000" w:rsidRDefault="00882883">
      <w:pPr>
        <w:pStyle w:val="left"/>
      </w:pPr>
      <w:r>
        <w:t>Чистые ошибки и пропуски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81</w:t>
      </w:r>
    </w:p>
    <w:p w:rsidR="00000000" w:rsidRDefault="00882883">
      <w:pPr>
        <w:pStyle w:val="left"/>
      </w:pPr>
      <w:r>
        <w:t>Контактное лицо</w:t>
      </w:r>
    </w:p>
    <w:p w:rsidR="00000000" w:rsidRDefault="0088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883">
      <w:pPr>
        <w:pStyle w:val="left"/>
      </w:pPr>
      <w:r>
        <w:t>Электронная почта</w:t>
      </w:r>
    </w:p>
    <w:p w:rsidR="00000000" w:rsidRDefault="00882883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882883">
      <w:pPr>
        <w:pStyle w:val="left"/>
      </w:pPr>
      <w:r>
        <w:t>Телефон</w:t>
      </w:r>
    </w:p>
    <w:p w:rsidR="00000000" w:rsidRDefault="0088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883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882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https://порядокправа.рф/obrazecy/platezhnyj_balans_kvartalnaya.htm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83"/>
    <w:rsid w:val="0088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E68D69-0224-4504-A3C6-5AEBA2678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yj_balans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Платежный баланс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2022-08-14T17:19:00Z</dcterms:created>
  <dcterms:modified xsi:type="dcterms:W3CDTF">2022-08-14T17:19:00Z</dcterms:modified>
</cp:coreProperties>
</file>