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289">
      <w:pPr>
        <w:pStyle w:val="1"/>
        <w:rPr>
          <w:rFonts w:eastAsia="Times New Roman"/>
        </w:rPr>
      </w:pPr>
      <w:r>
        <w:rPr>
          <w:rFonts w:eastAsia="Times New Roman"/>
        </w:rPr>
        <w:t>Плановые показатели для расчета численности машинистов железнодорожно-строительных машин</w:t>
      </w:r>
    </w:p>
    <w:p w:rsidR="00000000" w:rsidRDefault="00012289">
      <w:pPr>
        <w:pStyle w:val="right"/>
      </w:pPr>
      <w:r>
        <w:t xml:space="preserve">Приложение 4 к Методике расчета численности персонала по эксплуатации </w:t>
      </w:r>
      <w:r>
        <w:t xml:space="preserve">и обслуживанию специального железнодорожного подвижного состава </w:t>
      </w:r>
    </w:p>
    <w:p w:rsidR="00000000" w:rsidRDefault="00012289">
      <w:pPr>
        <w:pStyle w:val="right"/>
      </w:pPr>
      <w:r>
        <w:t>Таблица 38</w:t>
      </w:r>
    </w:p>
    <w:p w:rsidR="00000000" w:rsidRDefault="00012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289">
      <w:pPr>
        <w:pStyle w:val="3"/>
        <w:rPr>
          <w:rFonts w:eastAsia="Times New Roman"/>
        </w:rPr>
      </w:pPr>
      <w:r>
        <w:rPr>
          <w:rFonts w:eastAsia="Times New Roman"/>
        </w:rPr>
        <w:t>ПЛАНОВЫЕ ПОКАЗАТЕЛИ ДЛЯ РАСЧЕТА ЧИСЛЕННОСТИ МАШИНИСТОВ ЖЕЛЕЗНОДОРОЖНО-СТРОИТЕЛЬНЫХ МАШИН (СТРУКТУРНОГО ПРЕДПРИЯТИЯ) ДИРЕКЦИИ _____________________ НА 20__ ГОД</w:t>
      </w:r>
    </w:p>
    <w:p w:rsidR="00000000" w:rsidRDefault="00012289">
      <w:pPr>
        <w:pStyle w:val="HTML"/>
      </w:pPr>
      <w:r>
        <w:t>--------------------</w:t>
      </w:r>
      <w:r>
        <w:t>----------------------------------------------</w:t>
      </w:r>
    </w:p>
    <w:p w:rsidR="00000000" w:rsidRDefault="00012289">
      <w:pPr>
        <w:pStyle w:val="HTML"/>
      </w:pPr>
      <w:r>
        <w:t>¦ N  ¦ Тип  ¦Номер ¦ Плановый  ¦Плановая ¦Плановое    ¦Примечания¦</w:t>
      </w:r>
    </w:p>
    <w:p w:rsidR="00000000" w:rsidRDefault="00012289">
      <w:pPr>
        <w:pStyle w:val="HTML"/>
      </w:pPr>
      <w:r>
        <w:t>¦п/п ¦машины¦машины¦  годовой  ¦продолжи-¦количество  ¦          ¦</w:t>
      </w:r>
    </w:p>
    <w:p w:rsidR="00000000" w:rsidRDefault="00012289">
      <w:pPr>
        <w:pStyle w:val="HTML"/>
      </w:pPr>
      <w:r>
        <w:t>¦    ¦      ¦      ¦объем работ¦тельность¦"окон", пре-¦          ¦</w:t>
      </w:r>
    </w:p>
    <w:p w:rsidR="00000000" w:rsidRDefault="00012289">
      <w:pPr>
        <w:pStyle w:val="HTML"/>
      </w:pPr>
      <w:r>
        <w:t xml:space="preserve">¦    ¦  </w:t>
      </w:r>
      <w:r>
        <w:t xml:space="preserve">    ¦      ¦машины, км ¦"окон",  ¦доставляемых¦          ¦</w:t>
      </w:r>
    </w:p>
    <w:p w:rsidR="00000000" w:rsidRDefault="00012289">
      <w:pPr>
        <w:pStyle w:val="HTML"/>
      </w:pPr>
      <w:r>
        <w:t>¦    ¦      ¦      ¦(стр. пер.)¦час.     ¦в год, шт.  ¦          ¦</w:t>
      </w:r>
    </w:p>
    <w:p w:rsidR="00000000" w:rsidRDefault="00012289">
      <w:pPr>
        <w:pStyle w:val="HTML"/>
      </w:pPr>
      <w:r>
        <w:t>+----+------+------+-----------+---------+------------+----------+</w:t>
      </w:r>
    </w:p>
    <w:p w:rsidR="00000000" w:rsidRDefault="00012289">
      <w:pPr>
        <w:pStyle w:val="HTML"/>
      </w:pPr>
      <w:r>
        <w:t>+----+------+------+-----------+---------+------------+--------</w:t>
      </w:r>
      <w:r>
        <w:t>--+</w:t>
      </w:r>
    </w:p>
    <w:p w:rsidR="00000000" w:rsidRDefault="00012289">
      <w:pPr>
        <w:pStyle w:val="HTML"/>
      </w:pPr>
      <w:r>
        <w:t>+----+------+------+-----------+---------+------------+----------+</w:t>
      </w:r>
    </w:p>
    <w:p w:rsidR="00000000" w:rsidRDefault="00012289">
      <w:pPr>
        <w:pStyle w:val="HTML"/>
      </w:pPr>
      <w:r>
        <w:t>-----+------+------+-----------+---------+------------+-----------</w:t>
      </w:r>
    </w:p>
    <w:p w:rsidR="00000000" w:rsidRDefault="00012289">
      <w:pPr>
        <w:pStyle w:val="HTML"/>
      </w:pPr>
    </w:p>
    <w:p w:rsidR="00000000" w:rsidRDefault="00012289">
      <w:pPr>
        <w:pStyle w:val="HTML"/>
      </w:pPr>
      <w:r>
        <w:t>Начальник (структурного подразделения) N ___   _________   ____________</w:t>
      </w:r>
    </w:p>
    <w:p w:rsidR="00000000" w:rsidRDefault="00012289">
      <w:pPr>
        <w:pStyle w:val="HTML"/>
      </w:pPr>
      <w:r>
        <w:t>(Подпись)     (Ф.И.О.)</w:t>
      </w:r>
    </w:p>
    <w:p w:rsidR="00000000" w:rsidRDefault="00012289">
      <w:pPr>
        <w:pStyle w:val="HTML"/>
      </w:pPr>
      <w:r>
        <w:t>М.П.</w:t>
      </w:r>
    </w:p>
    <w:p w:rsidR="00000000" w:rsidRDefault="00012289">
      <w:pPr>
        <w:pStyle w:val="HTML"/>
      </w:pPr>
      <w:r>
        <w:t xml:space="preserve">Исп.             </w:t>
      </w:r>
      <w:r>
        <w:t xml:space="preserve"> Ф.И.О.</w:t>
      </w:r>
    </w:p>
    <w:p w:rsidR="00000000" w:rsidRDefault="00012289">
      <w:pPr>
        <w:pStyle w:val="HTML"/>
      </w:pPr>
      <w:r>
        <w:t>Тел.</w:t>
      </w:r>
    </w:p>
    <w:p w:rsidR="00000000" w:rsidRDefault="00012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289">
      <w:pPr>
        <w:pStyle w:val="right"/>
      </w:pPr>
      <w:r>
        <w:t>Источник - Распоряжение ОАО "РЖД" от 27.12.2012 № 2703р</w:t>
      </w:r>
    </w:p>
    <w:p w:rsidR="00000000" w:rsidRDefault="00012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https://порядокправа.рф/obrazecy/planovye_pokazateli_dlya_rascheta_chislennosti_mashinistov_zheleznodorozhno_stroitelnyx_mashin.htm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289"/>
    <w:rsid w:val="0001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DAE9E-2F7C-49AA-BF24-93DDC3AC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ye_pokazateli_dlya_rascheta_chislennosti_mashinistov_zheleznodorozhno_stroitel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Плановые показатели для расчета численности машинистов железнодорожно-строительных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2022-08-14T17:14:00Z</dcterms:created>
  <dcterms:modified xsi:type="dcterms:W3CDTF">2022-08-14T17:14:00Z</dcterms:modified>
</cp:coreProperties>
</file>