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51C">
      <w:pPr>
        <w:pStyle w:val="1"/>
        <w:rPr>
          <w:rFonts w:eastAsia="Times New Roman"/>
        </w:rPr>
      </w:pPr>
      <w:r>
        <w:rPr>
          <w:rFonts w:eastAsia="Times New Roman"/>
        </w:rPr>
        <w:t>План служебных командировок сотрудников подразделений Министерства внутренних дел Российской Федерации</w:t>
      </w:r>
    </w:p>
    <w:p w:rsidR="00000000" w:rsidRDefault="004F551C">
      <w:pPr>
        <w:pStyle w:val="right"/>
      </w:pPr>
      <w:r>
        <w:t xml:space="preserve">Приложение N 1 к Инструкции об организации служебных командировок </w:t>
      </w:r>
      <w:r>
        <w:t>сотрудников органов внутренних дел и военнослужащих внутренних войск Министерства внутренних дел Российской Федерации на территории Российской Федерации</w:t>
      </w:r>
    </w:p>
    <w:p w:rsidR="00000000" w:rsidRDefault="004F5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51C">
      <w:pPr>
        <w:pStyle w:val="HTML"/>
      </w:pPr>
      <w:r>
        <w:t xml:space="preserve">                                                  УТВЕРЖДАЮ</w:t>
      </w:r>
    </w:p>
    <w:p w:rsidR="00000000" w:rsidRDefault="004F551C">
      <w:pPr>
        <w:pStyle w:val="HTML"/>
      </w:pPr>
      <w:r>
        <w:t>Министр _________________</w:t>
      </w:r>
    </w:p>
    <w:p w:rsidR="00000000" w:rsidRDefault="004F551C">
      <w:pPr>
        <w:pStyle w:val="HTML"/>
      </w:pPr>
      <w:r>
        <w:t>________________</w:t>
      </w:r>
      <w:r>
        <w:t>_________</w:t>
      </w:r>
    </w:p>
    <w:p w:rsidR="00000000" w:rsidRDefault="004F551C">
      <w:pPr>
        <w:pStyle w:val="HTML"/>
      </w:pPr>
      <w:r>
        <w:t>_________________________</w:t>
      </w:r>
    </w:p>
    <w:p w:rsidR="00000000" w:rsidRDefault="004F551C">
      <w:pPr>
        <w:pStyle w:val="HTML"/>
      </w:pPr>
      <w:r>
        <w:t>"__" ____________ 20__ г.</w:t>
      </w:r>
    </w:p>
    <w:p w:rsidR="00000000" w:rsidRDefault="004F551C">
      <w:pPr>
        <w:pStyle w:val="HTML"/>
      </w:pPr>
    </w:p>
    <w:p w:rsidR="00000000" w:rsidRDefault="004F551C">
      <w:pPr>
        <w:pStyle w:val="HTML"/>
      </w:pPr>
      <w:r>
        <w:t>N ________</w:t>
      </w:r>
    </w:p>
    <w:p w:rsidR="00000000" w:rsidRDefault="004F551C">
      <w:pPr>
        <w:pStyle w:val="HTML"/>
      </w:pPr>
    </w:p>
    <w:p w:rsidR="00000000" w:rsidRDefault="004F551C">
      <w:pPr>
        <w:pStyle w:val="HTML"/>
      </w:pPr>
      <w:r>
        <w:t>ПЛАН</w:t>
      </w:r>
    </w:p>
    <w:p w:rsidR="00000000" w:rsidRDefault="004F551C">
      <w:pPr>
        <w:pStyle w:val="HTML"/>
      </w:pPr>
      <w:r>
        <w:t>служебных командировок сотрудников подразделений</w:t>
      </w:r>
    </w:p>
    <w:p w:rsidR="00000000" w:rsidRDefault="004F551C">
      <w:pPr>
        <w:pStyle w:val="HTML"/>
      </w:pPr>
      <w:r>
        <w:t>Министерства внутренних дел Российской Федерации</w:t>
      </w:r>
    </w:p>
    <w:p w:rsidR="00000000" w:rsidRDefault="004F551C">
      <w:pPr>
        <w:pStyle w:val="HTML"/>
      </w:pPr>
      <w:r>
        <w:t>на ___ квартал 20__ года</w:t>
      </w:r>
    </w:p>
    <w:p w:rsidR="00000000" w:rsidRDefault="004F5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51C">
      <w:pPr>
        <w:pStyle w:val="3"/>
        <w:rPr>
          <w:rFonts w:eastAsia="Times New Roman"/>
        </w:rPr>
      </w:pPr>
      <w:r>
        <w:rPr>
          <w:rFonts w:eastAsia="Times New Roman"/>
        </w:rPr>
        <w:t>N пункта Формы и задачи командировок Наименование ор</w:t>
      </w:r>
      <w:r>
        <w:rPr>
          <w:rFonts w:eastAsia="Times New Roman"/>
        </w:rPr>
        <w:t xml:space="preserve">гана (подразделения) Возглавляют комиссии, группы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Количество выезжающих (чел.) Месяц Месяц Месяц декада декада декада 1 2 3 1 2 3 1 2 3</w:t>
      </w:r>
    </w:p>
    <w:p w:rsidR="00000000" w:rsidRDefault="004F551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551C">
      <w:pPr>
        <w:pStyle w:val="sel"/>
        <w:divId w:val="2069105528"/>
      </w:pPr>
      <w:r>
        <w:t>1 Заполняется при планировании инспекторских и контрольных проверок, а также комплексных выездов.</w:t>
      </w:r>
    </w:p>
    <w:p w:rsidR="00000000" w:rsidRDefault="004F551C">
      <w:pPr>
        <w:pStyle w:val="right"/>
      </w:pPr>
      <w:r>
        <w:t>Ист</w:t>
      </w:r>
      <w:r>
        <w:t>очник - Приказ МВД России от 15.11.2011 № 1150</w:t>
      </w:r>
    </w:p>
    <w:p w:rsidR="00000000" w:rsidRDefault="004F55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https://порядокправа.рф/obrazecy/plan_sluzhebnyx_komandirovok_sotrudnikov_podrazdelenij_ministerstva_vnutrennix_del_rossijskoj_federac.htm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51C"/>
    <w:rsid w:val="004F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F82AC-15E6-489B-9537-C261B9F8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105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luzhebnyx_komandirovok_sotrudnikov_podrazdelenij_ministerstva_vnutrennix_del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служебных командировок сотрудников подразделений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