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7A2E">
      <w:pPr>
        <w:pStyle w:val="1"/>
        <w:rPr>
          <w:rFonts w:eastAsia="Times New Roman"/>
        </w:rPr>
      </w:pPr>
      <w:r>
        <w:rPr>
          <w:rFonts w:eastAsia="Times New Roman"/>
        </w:rPr>
        <w:t>План реализации программы деятельности молодежного центра на 2014 - 2016 годы</w:t>
      </w:r>
    </w:p>
    <w:p w:rsidR="00000000" w:rsidRDefault="00077A2E">
      <w:pPr>
        <w:pStyle w:val="right"/>
      </w:pPr>
      <w:r>
        <w:t xml:space="preserve">Приложение N 2 к Требованиям (Приложение N 3 к Приказу Федерального </w:t>
      </w:r>
      <w:r>
        <w:t>агентства по делам молодежи от 27 февраля 2014 г. N 38)</w:t>
      </w:r>
    </w:p>
    <w:p w:rsidR="00000000" w:rsidRDefault="00077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A2E">
      <w:pPr>
        <w:pStyle w:val="HTML"/>
      </w:pPr>
      <w:r>
        <w:t xml:space="preserve">                                                   УТВЕРЖДАЮ</w:t>
      </w:r>
    </w:p>
    <w:p w:rsidR="00000000" w:rsidRDefault="00077A2E">
      <w:pPr>
        <w:pStyle w:val="HTML"/>
      </w:pPr>
      <w:r>
        <w:t>________________________</w:t>
      </w:r>
    </w:p>
    <w:p w:rsidR="00000000" w:rsidRDefault="00077A2E">
      <w:pPr>
        <w:pStyle w:val="HTML"/>
      </w:pPr>
      <w:r>
        <w:t>______________/________/</w:t>
      </w:r>
    </w:p>
    <w:p w:rsidR="00000000" w:rsidRDefault="00077A2E">
      <w:pPr>
        <w:pStyle w:val="HTML"/>
      </w:pPr>
      <w:r>
        <w:t>"__" ___________ 2014 г.</w:t>
      </w:r>
    </w:p>
    <w:p w:rsidR="00000000" w:rsidRDefault="00077A2E">
      <w:pPr>
        <w:pStyle w:val="HTML"/>
      </w:pPr>
    </w:p>
    <w:p w:rsidR="00000000" w:rsidRDefault="00077A2E">
      <w:pPr>
        <w:pStyle w:val="HTML"/>
      </w:pPr>
      <w:r>
        <w:t>План</w:t>
      </w:r>
    </w:p>
    <w:p w:rsidR="00000000" w:rsidRDefault="00077A2E">
      <w:pPr>
        <w:pStyle w:val="HTML"/>
      </w:pPr>
      <w:r>
        <w:t>реализации программы __________________ (наименование Цен</w:t>
      </w:r>
      <w:r>
        <w:t>тра)</w:t>
      </w:r>
    </w:p>
    <w:p w:rsidR="00000000" w:rsidRDefault="00077A2E">
      <w:pPr>
        <w:pStyle w:val="HTML"/>
      </w:pPr>
      <w:r>
        <w:t>_____________________ (наименование образовательной организации)</w:t>
      </w:r>
    </w:p>
    <w:p w:rsidR="00000000" w:rsidRDefault="00077A2E">
      <w:pPr>
        <w:pStyle w:val="HTML"/>
      </w:pPr>
    </w:p>
    <w:p w:rsidR="00000000" w:rsidRDefault="00077A2E">
      <w:pPr>
        <w:pStyle w:val="HTML"/>
      </w:pPr>
      <w:r>
        <w:t>на 2014 - 2016 годы</w:t>
      </w:r>
    </w:p>
    <w:p w:rsidR="00000000" w:rsidRDefault="00077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A2E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мероприятия Цели, задачи Основные количественные и качественные результаты Сроки проведения (месяц) Предполагаемый объем финансирования, тыс. руб</w:t>
      </w:r>
      <w:r>
        <w:rPr>
          <w:rFonts w:eastAsia="Times New Roman"/>
        </w:rPr>
        <w:t>лей</w:t>
      </w:r>
    </w:p>
    <w:p w:rsidR="00000000" w:rsidRDefault="00077A2E">
      <w:pPr>
        <w:pStyle w:val="left"/>
      </w:pPr>
      <w:r>
        <w:t>Направление 1. Инновации</w:t>
      </w:r>
    </w:p>
    <w:p w:rsidR="00000000" w:rsidRDefault="00077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A2E">
      <w:pPr>
        <w:pStyle w:val="left"/>
      </w:pPr>
      <w:r>
        <w:t>Сумма по направлению</w:t>
      </w:r>
    </w:p>
    <w:p w:rsidR="00000000" w:rsidRDefault="00077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A2E">
      <w:pPr>
        <w:pStyle w:val="left"/>
      </w:pPr>
      <w:r>
        <w:t>1.1. Наименование мероприятия</w:t>
      </w:r>
    </w:p>
    <w:p w:rsidR="00000000" w:rsidRDefault="00077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A2E">
      <w:pPr>
        <w:pStyle w:val="left"/>
      </w:pPr>
      <w:r>
        <w:t>Направление 2. Предпринимательство</w:t>
      </w:r>
    </w:p>
    <w:p w:rsidR="00000000" w:rsidRDefault="00077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A2E">
      <w:pPr>
        <w:pStyle w:val="left"/>
      </w:pPr>
      <w:r>
        <w:t>Сумма по направлению</w:t>
      </w:r>
    </w:p>
    <w:p w:rsidR="00000000" w:rsidRDefault="00077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A2E">
      <w:pPr>
        <w:pStyle w:val="left"/>
      </w:pPr>
      <w:r>
        <w:t>2.1. Наименование мероприятия</w:t>
      </w:r>
    </w:p>
    <w:p w:rsidR="00000000" w:rsidRDefault="00077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A2E">
      <w:pPr>
        <w:pStyle w:val="left"/>
      </w:pPr>
      <w:r>
        <w:t>Направление 3. Творчество</w:t>
      </w:r>
    </w:p>
    <w:p w:rsidR="00000000" w:rsidRDefault="00077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A2E">
      <w:pPr>
        <w:pStyle w:val="left"/>
      </w:pPr>
      <w:r>
        <w:t>Сумма по направлению</w:t>
      </w:r>
    </w:p>
    <w:p w:rsidR="00000000" w:rsidRDefault="00077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A2E">
      <w:pPr>
        <w:pStyle w:val="left"/>
      </w:pPr>
      <w:r>
        <w:t>3.1. Наименование мероприятия</w:t>
      </w:r>
    </w:p>
    <w:p w:rsidR="00000000" w:rsidRDefault="00077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A2E">
      <w:pPr>
        <w:pStyle w:val="left"/>
      </w:pPr>
      <w:r>
        <w:t>Направление 4. Медиа</w:t>
      </w:r>
    </w:p>
    <w:p w:rsidR="00000000" w:rsidRDefault="00077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A2E">
      <w:pPr>
        <w:pStyle w:val="left"/>
      </w:pPr>
      <w:r>
        <w:t>Сумма по направлению</w:t>
      </w:r>
    </w:p>
    <w:p w:rsidR="00000000" w:rsidRDefault="00077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A2E">
      <w:pPr>
        <w:pStyle w:val="left"/>
      </w:pPr>
      <w:r>
        <w:t>4.1. Наименование мероприятия</w:t>
      </w:r>
    </w:p>
    <w:p w:rsidR="00000000" w:rsidRDefault="00077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A2E">
      <w:pPr>
        <w:pStyle w:val="left"/>
      </w:pPr>
      <w:r>
        <w:t>Направление 5. Добровольчество</w:t>
      </w:r>
    </w:p>
    <w:p w:rsidR="00000000" w:rsidRDefault="00077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A2E">
      <w:pPr>
        <w:pStyle w:val="left"/>
      </w:pPr>
      <w:r>
        <w:t>Сумма по направлению</w:t>
      </w:r>
    </w:p>
    <w:p w:rsidR="00000000" w:rsidRDefault="00077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A2E">
      <w:pPr>
        <w:pStyle w:val="left"/>
      </w:pPr>
      <w:r>
        <w:t>5.1. Наименование мероприятия</w:t>
      </w:r>
    </w:p>
    <w:p w:rsidR="00000000" w:rsidRDefault="00077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A2E">
      <w:pPr>
        <w:pStyle w:val="left"/>
      </w:pPr>
      <w:r>
        <w:t>Направление 6. Здоровье</w:t>
      </w:r>
    </w:p>
    <w:p w:rsidR="00000000" w:rsidRDefault="00077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A2E">
      <w:pPr>
        <w:pStyle w:val="left"/>
      </w:pPr>
      <w:r>
        <w:t>Сумма по направлению</w:t>
      </w:r>
    </w:p>
    <w:p w:rsidR="00000000" w:rsidRDefault="00077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A2E">
      <w:pPr>
        <w:pStyle w:val="left"/>
      </w:pPr>
      <w:r>
        <w:t xml:space="preserve">6.1. Наименование </w:t>
      </w:r>
      <w:r>
        <w:t>мероприятия</w:t>
      </w:r>
    </w:p>
    <w:p w:rsidR="00000000" w:rsidRDefault="00077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A2E">
      <w:pPr>
        <w:pStyle w:val="left"/>
      </w:pPr>
      <w:r>
        <w:t>Направление 7. Патриотизм</w:t>
      </w:r>
    </w:p>
    <w:p w:rsidR="00000000" w:rsidRDefault="00077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A2E">
      <w:pPr>
        <w:pStyle w:val="left"/>
      </w:pPr>
      <w:r>
        <w:t>Сумма по направлению</w:t>
      </w:r>
    </w:p>
    <w:p w:rsidR="00000000" w:rsidRDefault="00077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A2E">
      <w:pPr>
        <w:pStyle w:val="left"/>
      </w:pPr>
      <w:r>
        <w:t>7.1. Наименование мероприятия</w:t>
      </w:r>
    </w:p>
    <w:p w:rsidR="00000000" w:rsidRDefault="00077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A2E">
      <w:pPr>
        <w:pStyle w:val="left"/>
      </w:pPr>
      <w:r>
        <w:t>Направление 8. Лидерство</w:t>
      </w:r>
    </w:p>
    <w:p w:rsidR="00000000" w:rsidRDefault="00077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A2E">
      <w:pPr>
        <w:pStyle w:val="left"/>
      </w:pPr>
      <w:r>
        <w:t>Сумма по направлению</w:t>
      </w:r>
    </w:p>
    <w:p w:rsidR="00000000" w:rsidRDefault="00077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A2E">
      <w:pPr>
        <w:pStyle w:val="left"/>
      </w:pPr>
      <w:r>
        <w:t>8.1. Наименование мероприятия</w:t>
      </w:r>
    </w:p>
    <w:p w:rsidR="00000000" w:rsidRDefault="00077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A2E">
      <w:pPr>
        <w:pStyle w:val="left"/>
      </w:pPr>
      <w:r>
        <w:t>Направление 9. Государственное управление</w:t>
      </w:r>
    </w:p>
    <w:p w:rsidR="00000000" w:rsidRDefault="00077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A2E">
      <w:pPr>
        <w:pStyle w:val="left"/>
      </w:pPr>
      <w:r>
        <w:t>Сумма по направлению</w:t>
      </w:r>
    </w:p>
    <w:p w:rsidR="00000000" w:rsidRDefault="00077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A2E">
      <w:pPr>
        <w:pStyle w:val="left"/>
      </w:pPr>
      <w:r>
        <w:t>9.1. Наименование мероприятия</w:t>
      </w:r>
    </w:p>
    <w:p w:rsidR="00000000" w:rsidRDefault="00077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A2E">
      <w:pPr>
        <w:pStyle w:val="left"/>
      </w:pPr>
      <w:r>
        <w:t>Направление 10. Жилищно-коммунальный комплекс и строительство</w:t>
      </w:r>
    </w:p>
    <w:p w:rsidR="00000000" w:rsidRDefault="00077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A2E">
      <w:pPr>
        <w:pStyle w:val="left"/>
      </w:pPr>
      <w:r>
        <w:t>Сумма по направлению</w:t>
      </w:r>
    </w:p>
    <w:p w:rsidR="00000000" w:rsidRDefault="00077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A2E">
      <w:pPr>
        <w:pStyle w:val="left"/>
      </w:pPr>
      <w:r>
        <w:t>10.1. Наименование мероприятия</w:t>
      </w:r>
    </w:p>
    <w:p w:rsidR="00000000" w:rsidRDefault="00077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A2E">
      <w:pPr>
        <w:pStyle w:val="left"/>
      </w:pPr>
      <w:r>
        <w:t>ИТОГО:</w:t>
      </w:r>
    </w:p>
    <w:p w:rsidR="00000000" w:rsidRDefault="00077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A2E">
      <w:pPr>
        <w:pStyle w:val="right"/>
      </w:pPr>
      <w:r>
        <w:t>Источник - Приказ Росмолодежи от 27.02.2014 № 38</w:t>
      </w:r>
    </w:p>
    <w:p w:rsidR="00000000" w:rsidRDefault="00077A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https://порядокправа.рф/obrazecy/plan_realizacii_programmy_deyatelnos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ti_molodezhnogo_centra_na_2014_2016_gody.htm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A2E"/>
    <w:rsid w:val="00077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368168-AC06-4A93-B0DD-7F74644FD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ealizacii_programmy_deyatelnosti_molodezhnogo_centra_na_2014_2016_go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287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реализации программы деятельности молодежного центра на 2014 - 2016 годы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2022-08-14T17:06:00Z</dcterms:created>
  <dcterms:modified xsi:type="dcterms:W3CDTF">2022-08-14T17:06:00Z</dcterms:modified>
</cp:coreProperties>
</file>