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A18">
      <w:pPr>
        <w:pStyle w:val="1"/>
        <w:rPr>
          <w:rFonts w:eastAsia="Times New Roman"/>
        </w:rPr>
      </w:pPr>
      <w:r>
        <w:rPr>
          <w:rFonts w:eastAsia="Times New Roman"/>
        </w:rPr>
        <w:t>План работы структурного подразделения центрального аппарата Росграницы на месяц</w:t>
      </w:r>
    </w:p>
    <w:p w:rsidR="00000000" w:rsidRDefault="008F7A18">
      <w:pPr>
        <w:pStyle w:val="right"/>
      </w:pPr>
      <w:r>
        <w:t xml:space="preserve">Приложение N 7 к Инструкции по организации планирования деятельности </w:t>
      </w:r>
      <w:r>
        <w:t>Федерального агентства по обустройству государственной границы Российской Федерации</w:t>
      </w:r>
    </w:p>
    <w:p w:rsidR="00000000" w:rsidRDefault="008F7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A18">
      <w:pPr>
        <w:pStyle w:val="HTML"/>
      </w:pPr>
      <w:r>
        <w:t xml:space="preserve">                                                     УТВЕРЖДАЮ</w:t>
      </w:r>
    </w:p>
    <w:p w:rsidR="00000000" w:rsidRDefault="008F7A18">
      <w:pPr>
        <w:pStyle w:val="HTML"/>
      </w:pPr>
      <w:r>
        <w:t>заместитель руководителя Росграницы</w:t>
      </w:r>
    </w:p>
    <w:p w:rsidR="00000000" w:rsidRDefault="008F7A18">
      <w:pPr>
        <w:pStyle w:val="HTML"/>
      </w:pPr>
      <w:r>
        <w:t>__________________</w:t>
      </w:r>
    </w:p>
    <w:p w:rsidR="00000000" w:rsidRDefault="008F7A18">
      <w:pPr>
        <w:pStyle w:val="HTML"/>
      </w:pPr>
      <w:r>
        <w:t>"__" __________ 200_ г.</w:t>
      </w:r>
    </w:p>
    <w:p w:rsidR="00000000" w:rsidRDefault="008F7A18">
      <w:pPr>
        <w:pStyle w:val="HTML"/>
      </w:pPr>
    </w:p>
    <w:p w:rsidR="00000000" w:rsidRDefault="008F7A18">
      <w:pPr>
        <w:pStyle w:val="HTML"/>
      </w:pPr>
      <w:r>
        <w:t>ПЛАН</w:t>
      </w:r>
    </w:p>
    <w:p w:rsidR="00000000" w:rsidRDefault="008F7A18">
      <w:pPr>
        <w:pStyle w:val="HTML"/>
      </w:pPr>
      <w:r>
        <w:t>работы ________________</w:t>
      </w:r>
      <w:r>
        <w:t>__ на ____________ 200_ года</w:t>
      </w:r>
    </w:p>
    <w:p w:rsidR="00000000" w:rsidRDefault="008F7A18">
      <w:pPr>
        <w:pStyle w:val="HTML"/>
      </w:pPr>
    </w:p>
    <w:p w:rsidR="00000000" w:rsidRDefault="008F7A18">
      <w:pPr>
        <w:pStyle w:val="HTML"/>
      </w:pPr>
      <w:r>
        <w:t>---------------------------------------------------------------------------</w:t>
      </w:r>
    </w:p>
    <w:p w:rsidR="00000000" w:rsidRDefault="008F7A18">
      <w:pPr>
        <w:pStyle w:val="HTML"/>
      </w:pPr>
      <w:r>
        <w:t>¦ N ¦Мероприятия¦Ответственный¦Привлекаемые ¦   Срок   ¦Отметка об¦Приме- ¦</w:t>
      </w:r>
    </w:p>
    <w:p w:rsidR="00000000" w:rsidRDefault="008F7A18">
      <w:pPr>
        <w:pStyle w:val="HTML"/>
      </w:pPr>
      <w:r>
        <w:t xml:space="preserve">¦п/п¦           ¦ исполнитель ¦ структурные ¦исполнения¦исполнении¦чание  </w:t>
      </w:r>
      <w:r>
        <w:t>¦</w:t>
      </w:r>
    </w:p>
    <w:p w:rsidR="00000000" w:rsidRDefault="008F7A18">
      <w:pPr>
        <w:pStyle w:val="HTML"/>
      </w:pPr>
      <w:r>
        <w:t>¦   ¦           ¦             ¦подразделения¦          ¦          ¦       ¦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>¦ 1 ¦     2     ¦      3      ¦      4      ¦    5     ¦    6     ¦   7   ¦</w:t>
      </w:r>
    </w:p>
    <w:p w:rsidR="00000000" w:rsidRDefault="008F7A18">
      <w:pPr>
        <w:pStyle w:val="HTML"/>
      </w:pPr>
      <w:r>
        <w:t>+---+-----------+---------</w:t>
      </w:r>
      <w:r>
        <w:t>----+-------------+----------+----------+-------+</w:t>
      </w:r>
    </w:p>
    <w:p w:rsidR="00000000" w:rsidRDefault="008F7A18">
      <w:pPr>
        <w:pStyle w:val="HTML"/>
      </w:pPr>
      <w:r>
        <w:t>¦    I. Выполнение решений вышестоящих органов государственной власти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</w:t>
      </w:r>
      <w:r>
        <w:t>-+----------+-------+</w:t>
      </w:r>
    </w:p>
    <w:p w:rsidR="00000000" w:rsidRDefault="008F7A18">
      <w:pPr>
        <w:pStyle w:val="HTML"/>
      </w:pPr>
      <w:r>
        <w:t>¦          II. Организация деятельности комиссий и рабочих групп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 xml:space="preserve">¦     </w:t>
      </w:r>
      <w:r>
        <w:t>III. Совместная деятельность с субъектами Российской Федерации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>¦                    IV. Междунаро</w:t>
      </w:r>
      <w:r>
        <w:t>дное сотрудничество      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>¦              V. Выполнение решений руководства Росграницы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</w:t>
      </w:r>
      <w:r>
        <w:t>--+-------------+----------+----------+-------+</w:t>
      </w:r>
    </w:p>
    <w:p w:rsidR="00000000" w:rsidRDefault="008F7A18">
      <w:pPr>
        <w:pStyle w:val="HTML"/>
      </w:pPr>
      <w:r>
        <w:t>¦           VI. Мероприятия по организационному, методическому            ¦</w:t>
      </w:r>
    </w:p>
    <w:p w:rsidR="00000000" w:rsidRDefault="008F7A18">
      <w:pPr>
        <w:pStyle w:val="HTML"/>
      </w:pPr>
      <w:r>
        <w:t>¦           обеспечению и автоматизации деятельности Росграницы           ¦</w:t>
      </w:r>
    </w:p>
    <w:p w:rsidR="00000000" w:rsidRDefault="008F7A1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F7A18">
      <w:pPr>
        <w:pStyle w:val="HTML"/>
      </w:pPr>
      <w:r>
        <w:t>¦         1. Организационное обеспечение деятельности Росграницы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 xml:space="preserve">¦       </w:t>
      </w:r>
      <w:r>
        <w:t xml:space="preserve">                  2. Методическая работа           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>¦                3. Автоматизация де</w:t>
      </w:r>
      <w:r>
        <w:t>ятельности Росграницы  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+---+-----------+-------------+-------------+----------+----------+-------+</w:t>
      </w:r>
    </w:p>
    <w:p w:rsidR="00000000" w:rsidRDefault="008F7A18">
      <w:pPr>
        <w:pStyle w:val="HTML"/>
      </w:pPr>
      <w:r>
        <w:t>+---+-----------+-------------+-------------+----------+--------</w:t>
      </w:r>
      <w:r>
        <w:t>--+-------+</w:t>
      </w:r>
    </w:p>
    <w:p w:rsidR="00000000" w:rsidRDefault="008F7A18">
      <w:pPr>
        <w:pStyle w:val="HTML"/>
      </w:pPr>
      <w:r>
        <w:t>¦     VII. Руководство территориальными органами и подведомственными      ¦</w:t>
      </w:r>
    </w:p>
    <w:p w:rsidR="00000000" w:rsidRDefault="008F7A18">
      <w:pPr>
        <w:pStyle w:val="HTML"/>
      </w:pPr>
      <w:r>
        <w:t>¦                              организациями               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+---+-----------</w:t>
      </w:r>
      <w:r>
        <w:t>+-------------+------------------------+----------+-------+</w:t>
      </w:r>
    </w:p>
    <w:p w:rsidR="00000000" w:rsidRDefault="008F7A18">
      <w:pPr>
        <w:pStyle w:val="HTML"/>
      </w:pPr>
      <w:r>
        <w:t>¦      VIII. Подготовка докладов и отчетов, подведение итогов работы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lastRenderedPageBreak/>
        <w:t>+---+-----------+-------------+-------------</w:t>
      </w:r>
      <w:r>
        <w:t>-----------+----------+-------+</w:t>
      </w:r>
    </w:p>
    <w:p w:rsidR="00000000" w:rsidRDefault="008F7A18">
      <w:pPr>
        <w:pStyle w:val="HTML"/>
      </w:pPr>
      <w:r>
        <w:t>¦                         IX. Другие мероприятия                          ¦</w:t>
      </w:r>
    </w:p>
    <w:p w:rsidR="00000000" w:rsidRDefault="008F7A18">
      <w:pPr>
        <w:pStyle w:val="HTML"/>
      </w:pPr>
      <w:r>
        <w:t>+-------------------------------------------------------------------------+</w:t>
      </w:r>
    </w:p>
    <w:p w:rsidR="00000000" w:rsidRDefault="008F7A18">
      <w:pPr>
        <w:pStyle w:val="HTML"/>
      </w:pPr>
      <w:r>
        <w:t>----+-----------+-------------+------------------------+----------+-----</w:t>
      </w:r>
      <w:r>
        <w:t>---</w:t>
      </w:r>
    </w:p>
    <w:p w:rsidR="00000000" w:rsidRDefault="008F7A18">
      <w:pPr>
        <w:pStyle w:val="HTML"/>
      </w:pPr>
    </w:p>
    <w:p w:rsidR="00000000" w:rsidRDefault="008F7A18">
      <w:pPr>
        <w:pStyle w:val="HTML"/>
      </w:pPr>
      <w:r>
        <w:t>Начальник Управления ______________                       _____________</w:t>
      </w:r>
    </w:p>
    <w:p w:rsidR="00000000" w:rsidRDefault="008F7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A18">
      <w:pPr>
        <w:pStyle w:val="right"/>
      </w:pPr>
      <w:r>
        <w:t>Источник - Приказ Росграницы от 04.02.2009 № 7</w:t>
      </w:r>
    </w:p>
    <w:p w:rsidR="00000000" w:rsidRDefault="008F7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https://порядокправа.рф/obrazecy/plan_raboty_strukturnogo_podrazdeleniya_centralnogo_apparata_rosgranic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y_na_mesyac.htm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18"/>
    <w:rsid w:val="008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08746-A008-43E8-B664-A8CC8368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trukturnogo_podrazdeleniya_centralnogo_apparata_rosgranicy_na_mesy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структурного подразделения центрального аппарата Росграницы на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