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41B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Федерального агентства по обустройству государственной границы Российской Федерации на первое полугодие</w:t>
      </w:r>
    </w:p>
    <w:p w:rsidR="00000000" w:rsidRDefault="000C041B">
      <w:pPr>
        <w:pStyle w:val="right"/>
      </w:pPr>
      <w:r>
        <w:t xml:space="preserve">Приложение N 4 к Инструкции по организации планирования деятельности Федерального агентства по обустройству государственной границы Российской Федерации </w:t>
      </w:r>
    </w:p>
    <w:p w:rsidR="00000000" w:rsidRDefault="000C041B">
      <w:pPr>
        <w:pStyle w:val="HTML"/>
      </w:pPr>
      <w:r>
        <w:t xml:space="preserve">                                                     УТВЕРЖДАЮ</w:t>
      </w:r>
    </w:p>
    <w:p w:rsidR="00000000" w:rsidRDefault="000C041B">
      <w:pPr>
        <w:pStyle w:val="HTML"/>
      </w:pPr>
      <w:r>
        <w:t>Руководитель Федерального агентства</w:t>
      </w:r>
    </w:p>
    <w:p w:rsidR="00000000" w:rsidRDefault="000C041B">
      <w:pPr>
        <w:pStyle w:val="HTML"/>
      </w:pPr>
      <w:r>
        <w:t xml:space="preserve">по </w:t>
      </w:r>
      <w:r>
        <w:t>обустройству государственной границы</w:t>
      </w:r>
    </w:p>
    <w:p w:rsidR="00000000" w:rsidRDefault="000C041B">
      <w:pPr>
        <w:pStyle w:val="HTML"/>
      </w:pPr>
      <w:r>
        <w:t>Российской Федерации</w:t>
      </w:r>
    </w:p>
    <w:p w:rsidR="00000000" w:rsidRDefault="000C041B">
      <w:pPr>
        <w:pStyle w:val="HTML"/>
      </w:pPr>
      <w:r>
        <w:t>_______________________</w:t>
      </w:r>
    </w:p>
    <w:p w:rsidR="00000000" w:rsidRDefault="000C041B">
      <w:pPr>
        <w:pStyle w:val="HTML"/>
      </w:pPr>
      <w:r>
        <w:t>"__" декабря 200_ г.</w:t>
      </w:r>
    </w:p>
    <w:p w:rsidR="00000000" w:rsidRDefault="000C041B">
      <w:pPr>
        <w:pStyle w:val="HTML"/>
      </w:pPr>
    </w:p>
    <w:p w:rsidR="00000000" w:rsidRDefault="000C041B">
      <w:pPr>
        <w:pStyle w:val="HTML"/>
      </w:pPr>
      <w:r>
        <w:t>ПЛАН</w:t>
      </w:r>
    </w:p>
    <w:p w:rsidR="00000000" w:rsidRDefault="000C041B">
      <w:pPr>
        <w:pStyle w:val="HTML"/>
      </w:pPr>
      <w:r>
        <w:t>работы коллегии Федерального агентства по обустройству</w:t>
      </w:r>
    </w:p>
    <w:p w:rsidR="00000000" w:rsidRDefault="000C041B">
      <w:pPr>
        <w:pStyle w:val="HTML"/>
      </w:pPr>
      <w:r>
        <w:t>государственной границы Российской Федерации</w:t>
      </w:r>
    </w:p>
    <w:p w:rsidR="00000000" w:rsidRDefault="000C041B">
      <w:pPr>
        <w:pStyle w:val="HTML"/>
      </w:pPr>
      <w:r>
        <w:t>на первое полугодие 200_ года</w:t>
      </w:r>
    </w:p>
    <w:p w:rsidR="00000000" w:rsidRDefault="000C041B">
      <w:pPr>
        <w:pStyle w:val="HTML"/>
      </w:pPr>
    </w:p>
    <w:p w:rsidR="00000000" w:rsidRDefault="000C041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0C041B">
      <w:pPr>
        <w:pStyle w:val="HTML"/>
      </w:pPr>
      <w:r>
        <w:t>¦ N ¦Рассматриваемые вопросы¦  Докладчик   ¦ Подразделение, ответственное ¦</w:t>
      </w:r>
    </w:p>
    <w:p w:rsidR="00000000" w:rsidRDefault="000C041B">
      <w:pPr>
        <w:pStyle w:val="HTML"/>
      </w:pPr>
      <w:r>
        <w:t>¦п/п¦                       ¦(содокладчики)¦   за подготовку материалов   ¦</w:t>
      </w:r>
    </w:p>
    <w:p w:rsidR="00000000" w:rsidRDefault="000C041B">
      <w:pPr>
        <w:pStyle w:val="HTML"/>
      </w:pPr>
      <w:r>
        <w:t>+---+-----------------------+--------------+</w:t>
      </w:r>
      <w:r>
        <w:t>------------------------------+</w:t>
      </w:r>
    </w:p>
    <w:p w:rsidR="00000000" w:rsidRDefault="000C041B">
      <w:pPr>
        <w:pStyle w:val="HTML"/>
      </w:pPr>
      <w:r>
        <w:t>----+-----------------------+--------------+-------------------------------</w:t>
      </w:r>
    </w:p>
    <w:p w:rsidR="00000000" w:rsidRDefault="000C041B">
      <w:pPr>
        <w:pStyle w:val="HTML"/>
      </w:pPr>
    </w:p>
    <w:p w:rsidR="00000000" w:rsidRDefault="000C041B">
      <w:pPr>
        <w:pStyle w:val="HTML"/>
      </w:pPr>
      <w:r>
        <w:t>Секретарь коллегии Федерального агентства</w:t>
      </w:r>
    </w:p>
    <w:p w:rsidR="00000000" w:rsidRDefault="000C041B">
      <w:pPr>
        <w:pStyle w:val="HTML"/>
      </w:pPr>
      <w:r>
        <w:t>по обустройству государственной границы</w:t>
      </w:r>
    </w:p>
    <w:p w:rsidR="00000000" w:rsidRDefault="000C041B">
      <w:pPr>
        <w:pStyle w:val="HTML"/>
      </w:pPr>
      <w:r>
        <w:t>Российской Федерации                                 ____________</w:t>
      </w:r>
      <w:r>
        <w:t>______</w:t>
      </w:r>
    </w:p>
    <w:p w:rsidR="00000000" w:rsidRDefault="000C0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41B">
      <w:pPr>
        <w:pStyle w:val="right"/>
      </w:pPr>
      <w:r>
        <w:t>Источник - Приказ Росграницы от 04.02.2009 № 7</w:t>
      </w:r>
    </w:p>
    <w:p w:rsidR="00000000" w:rsidRDefault="000C0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https://порядокправа.рф/obrazecy/plan_raboty_kollegii_federalnogo_agentstva_po_obustrojstvu_gosudarstvennoj_granicy_rossijskoj_feder.htm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41B"/>
    <w:rsid w:val="000C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98257-CBBC-46B8-A374-190402BB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federalnogo_agentstva_po_obustrojstvu_gosudarstvennoj_granicy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Федерального агентства по обустройству государственной границы Российской Федерации на первое полугодие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