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002">
      <w:pPr>
        <w:pStyle w:val="1"/>
        <w:rPr>
          <w:rFonts w:eastAsia="Times New Roman"/>
        </w:rPr>
      </w:pPr>
      <w:r>
        <w:rPr>
          <w:rFonts w:eastAsia="Times New Roman"/>
        </w:rPr>
        <w:t>План работы инженерно-технического персонала объекта радиотехнического обеспечения полетов воздушных судов и связи</w:t>
      </w:r>
    </w:p>
    <w:p w:rsidR="00000000" w:rsidRDefault="00BD0002">
      <w:pPr>
        <w:pStyle w:val="right"/>
      </w:pPr>
      <w:r>
        <w:t xml:space="preserve">Приложение N 6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BD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2">
      <w:pPr>
        <w:pStyle w:val="HTML"/>
      </w:pPr>
      <w:r>
        <w:t xml:space="preserve">                                         Руководитель службы ЭРТОС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_________________________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"__" ____________ 200_ г.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ПЛАН</w:t>
      </w:r>
    </w:p>
    <w:p w:rsidR="00000000" w:rsidRDefault="00BD0002">
      <w:pPr>
        <w:pStyle w:val="HTML"/>
      </w:pPr>
      <w:r>
        <w:t>РАБО</w:t>
      </w:r>
      <w:r>
        <w:t>ТЫ ИНЖЕНЕРНО-ТЕХНИЧЕСКОГО ПЕРСОНАЛА</w:t>
      </w:r>
    </w:p>
    <w:p w:rsidR="00000000" w:rsidRDefault="00BD0002">
      <w:pPr>
        <w:pStyle w:val="HTML"/>
      </w:pPr>
      <w:r>
        <w:t>ОБЪЕКТА РТОП И СВЯЗИ</w:t>
      </w:r>
    </w:p>
    <w:p w:rsidR="00000000" w:rsidRDefault="00BD0002">
      <w:pPr>
        <w:pStyle w:val="HTML"/>
      </w:pPr>
      <w:r>
        <w:t>___________________________________________</w:t>
      </w:r>
    </w:p>
    <w:p w:rsidR="00000000" w:rsidRDefault="00BD0002">
      <w:pPr>
        <w:pStyle w:val="HTML"/>
      </w:pPr>
      <w:r>
        <w:t>(наименование объекта РТОП и связи)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на _______________________ 200_ г.</w:t>
      </w:r>
    </w:p>
    <w:p w:rsidR="00000000" w:rsidRDefault="00BD0002">
      <w:pPr>
        <w:pStyle w:val="HTML"/>
      </w:pPr>
      <w:r>
        <w:t>(месяц)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------------------------------------------------------------------</w:t>
      </w:r>
    </w:p>
    <w:p w:rsidR="00000000" w:rsidRDefault="00BD0002">
      <w:pPr>
        <w:pStyle w:val="HTML"/>
      </w:pPr>
      <w:r>
        <w:t>¦Наимен</w:t>
      </w:r>
      <w:r>
        <w:t>ование работ¦Срок исполнения¦Исполнитель¦   Отметка об    ¦</w:t>
      </w:r>
    </w:p>
    <w:p w:rsidR="00000000" w:rsidRDefault="00BD0002">
      <w:pPr>
        <w:pStyle w:val="HTML"/>
      </w:pPr>
      <w:r>
        <w:t>¦                  ¦               ¦           ¦   исполнении    ¦</w:t>
      </w:r>
    </w:p>
    <w:p w:rsidR="00000000" w:rsidRDefault="00BD0002">
      <w:pPr>
        <w:pStyle w:val="HTML"/>
      </w:pPr>
      <w:r>
        <w:t>+------------------+---------------+-----------+-----------------+</w:t>
      </w:r>
    </w:p>
    <w:p w:rsidR="00000000" w:rsidRDefault="00BD0002">
      <w:pPr>
        <w:pStyle w:val="HTML"/>
      </w:pPr>
      <w:r>
        <w:t xml:space="preserve">¦                  ¦               ¦           ¦              </w:t>
      </w:r>
      <w:r>
        <w:t xml:space="preserve">   ¦</w:t>
      </w:r>
    </w:p>
    <w:p w:rsidR="00000000" w:rsidRDefault="00BD0002">
      <w:pPr>
        <w:pStyle w:val="HTML"/>
      </w:pPr>
      <w:r>
        <w:t>+------------------+---------------+-----------+-----------------+</w:t>
      </w:r>
    </w:p>
    <w:p w:rsidR="00000000" w:rsidRDefault="00BD0002">
      <w:pPr>
        <w:pStyle w:val="HTML"/>
      </w:pPr>
      <w:r>
        <w:t>¦                  ¦               ¦           ¦                 ¦</w:t>
      </w:r>
    </w:p>
    <w:p w:rsidR="00000000" w:rsidRDefault="00BD0002">
      <w:pPr>
        <w:pStyle w:val="HTML"/>
      </w:pPr>
      <w:r>
        <w:t>+------------------+---------------+-----------+-----------------+</w:t>
      </w:r>
    </w:p>
    <w:p w:rsidR="00000000" w:rsidRDefault="00BD0002">
      <w:pPr>
        <w:pStyle w:val="HTML"/>
      </w:pPr>
      <w:r>
        <w:t xml:space="preserve">¦                  ¦               ¦           ¦  </w:t>
      </w:r>
      <w:r>
        <w:t xml:space="preserve">               ¦</w:t>
      </w:r>
    </w:p>
    <w:p w:rsidR="00000000" w:rsidRDefault="00BD0002">
      <w:pPr>
        <w:pStyle w:val="HTML"/>
      </w:pPr>
      <w:r>
        <w:t>-------------------+---------------+-----------+------------------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Руководитель объекта ________________________</w:t>
      </w:r>
    </w:p>
    <w:p w:rsidR="00000000" w:rsidRDefault="00BD0002">
      <w:pPr>
        <w:pStyle w:val="HTML"/>
      </w:pPr>
      <w:r>
        <w:t>(Ф.И.О., подпись)</w:t>
      </w:r>
    </w:p>
    <w:p w:rsidR="00000000" w:rsidRDefault="00BD0002">
      <w:pPr>
        <w:pStyle w:val="HTML"/>
      </w:pPr>
    </w:p>
    <w:p w:rsidR="00000000" w:rsidRDefault="00BD0002">
      <w:pPr>
        <w:pStyle w:val="HTML"/>
      </w:pPr>
      <w:r>
        <w:t>"__" __________________ 200_ г.</w:t>
      </w:r>
    </w:p>
    <w:p w:rsidR="00000000" w:rsidRDefault="00BD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2">
      <w:pPr>
        <w:pStyle w:val="just"/>
      </w:pPr>
      <w:r>
        <w:t>Примечание:</w:t>
      </w:r>
    </w:p>
    <w:p w:rsidR="00000000" w:rsidRDefault="00BD0002">
      <w:pPr>
        <w:pStyle w:val="just"/>
      </w:pPr>
      <w:r>
        <w:t>Работы включаются в план по разделам:</w:t>
      </w:r>
    </w:p>
    <w:p w:rsidR="00000000" w:rsidRDefault="00BD0002">
      <w:pPr>
        <w:pStyle w:val="just"/>
      </w:pPr>
      <w:r>
        <w:t>1. Техническое обслуживание.</w:t>
      </w:r>
    </w:p>
    <w:p w:rsidR="00000000" w:rsidRDefault="00BD0002">
      <w:pPr>
        <w:pStyle w:val="just"/>
      </w:pPr>
      <w:r>
        <w:t>2. Ремонт.</w:t>
      </w:r>
    </w:p>
    <w:p w:rsidR="00000000" w:rsidRDefault="00BD0002">
      <w:pPr>
        <w:pStyle w:val="just"/>
      </w:pPr>
      <w:r>
        <w:t>3. Организационные и технические мероприятия.</w:t>
      </w:r>
    </w:p>
    <w:p w:rsidR="00000000" w:rsidRDefault="00BD0002">
      <w:pPr>
        <w:pStyle w:val="just"/>
      </w:pPr>
      <w:r>
        <w:t>4. Техническая учеба.</w:t>
      </w:r>
    </w:p>
    <w:p w:rsidR="00000000" w:rsidRDefault="00BD0002">
      <w:pPr>
        <w:pStyle w:val="just"/>
      </w:pPr>
      <w:r>
        <w:lastRenderedPageBreak/>
        <w:t>5. Обеспечение охраны труда, экологической, пожарной и авиационной безопасности.</w:t>
      </w:r>
    </w:p>
    <w:p w:rsidR="00000000" w:rsidRDefault="00BD0002">
      <w:pPr>
        <w:pStyle w:val="just"/>
      </w:pPr>
      <w:r>
        <w:t>6. Другие работы.</w:t>
      </w:r>
    </w:p>
    <w:p w:rsidR="00000000" w:rsidRDefault="00BD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002">
      <w:pPr>
        <w:pStyle w:val="right"/>
      </w:pPr>
      <w:r>
        <w:t>Источник -</w:t>
      </w:r>
      <w:r>
        <w:t xml:space="preserve"> Приказ Росаэронавигации от 26.11.2007 № 115</w:t>
      </w:r>
    </w:p>
    <w:p w:rsidR="00000000" w:rsidRDefault="00BD0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https://порядокправа.рф/obrazecy/plan_raboty_inzhenerno_texnicheskogo_personala_obekta_radiotexnicheskogo_obespecheniya_poletov_vozdushnyx.htm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02"/>
    <w:rsid w:val="00BD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2B228-76C3-4A4C-BF64-260B7F7C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inzhenerno_texnicheskogo_personala_obekta_radiotexnicheskogo_obespecheniya_poletov_vozdus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инженерно-технического персонала объекта радиотехнического обеспечения полетов воздушных судов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