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A01">
      <w:pPr>
        <w:pStyle w:val="1"/>
        <w:rPr>
          <w:rFonts w:eastAsia="Times New Roman"/>
        </w:rPr>
      </w:pPr>
      <w:r>
        <w:rPr>
          <w:rFonts w:eastAsia="Times New Roman"/>
        </w:rPr>
        <w:t>План продажи высвобождаемого движимого имущества (автомобильной, специальной техники и автомобильные базовые шасси) системы МВД России</w:t>
      </w:r>
    </w:p>
    <w:p w:rsidR="00000000" w:rsidRDefault="006A6A01">
      <w:pPr>
        <w:pStyle w:val="right"/>
      </w:pPr>
      <w:r>
        <w:t>Приложение N 1 к Инструкции о порядке реализации высвобождаемого движимого имущества, находящегося в оперативном управлении органов внутренних дел, учреждений и казенных предприятий, входящих в систему МВД России, порядке снятия с реализации этого имуществ</w:t>
      </w:r>
      <w:r>
        <w:t>а и его дальнейшего использования</w:t>
      </w:r>
    </w:p>
    <w:p w:rsidR="00000000" w:rsidRDefault="006A6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01">
      <w:pPr>
        <w:pStyle w:val="HTML"/>
      </w:pPr>
      <w:r>
        <w:t xml:space="preserve">          Утверждаю</w:t>
      </w:r>
    </w:p>
    <w:p w:rsidR="00000000" w:rsidRDefault="006A6A01">
      <w:pPr>
        <w:pStyle w:val="HTML"/>
      </w:pPr>
      <w:r>
        <w:t>Заместитель Министра внутренних дел</w:t>
      </w:r>
    </w:p>
    <w:p w:rsidR="00000000" w:rsidRDefault="006A6A01">
      <w:pPr>
        <w:pStyle w:val="HTML"/>
      </w:pPr>
      <w:r>
        <w:t>Российской Федерации</w:t>
      </w:r>
    </w:p>
    <w:p w:rsidR="00000000" w:rsidRDefault="006A6A01">
      <w:pPr>
        <w:pStyle w:val="HTML"/>
      </w:pPr>
      <w:r>
        <w:t>_______________________</w:t>
      </w:r>
    </w:p>
    <w:p w:rsidR="00000000" w:rsidRDefault="006A6A01">
      <w:pPr>
        <w:pStyle w:val="HTML"/>
      </w:pPr>
      <w:r>
        <w:t>"__" __________ 200_ г.</w:t>
      </w:r>
    </w:p>
    <w:p w:rsidR="00000000" w:rsidRDefault="006A6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01">
      <w:pPr>
        <w:pStyle w:val="3"/>
        <w:rPr>
          <w:rFonts w:eastAsia="Times New Roman"/>
        </w:rPr>
      </w:pPr>
      <w:r>
        <w:rPr>
          <w:rFonts w:eastAsia="Times New Roman"/>
        </w:rPr>
        <w:t>План продажи N ___ высвобождаемого движимого имущества системы МВД России в 200_ году</w:t>
      </w:r>
    </w:p>
    <w:p w:rsidR="00000000" w:rsidRDefault="006A6A01">
      <w:pPr>
        <w:pStyle w:val="HTML"/>
      </w:pPr>
      <w:r>
        <w:t>---------</w:t>
      </w:r>
      <w:r>
        <w:t>---------------------------------------------------------</w:t>
      </w:r>
    </w:p>
    <w:p w:rsidR="00000000" w:rsidRDefault="006A6A01">
      <w:pPr>
        <w:pStyle w:val="HTML"/>
      </w:pPr>
      <w:r>
        <w:t>¦ N ¦Марка, ¦N   ¦N   ¦(VIN)  ¦N   ¦Год   ¦Балансодер-  ¦  Цена  ¦</w:t>
      </w:r>
    </w:p>
    <w:p w:rsidR="00000000" w:rsidRDefault="006A6A01">
      <w:pPr>
        <w:pStyle w:val="HTML"/>
      </w:pPr>
      <w:r>
        <w:t>¦п/п¦тип    ¦шас-¦дви-¦иденти-¦ку- ¦выпус-¦жатель (поль-¦продажи,¦</w:t>
      </w:r>
    </w:p>
    <w:p w:rsidR="00000000" w:rsidRDefault="006A6A01">
      <w:pPr>
        <w:pStyle w:val="HTML"/>
      </w:pPr>
      <w:r>
        <w:t xml:space="preserve">¦   ¦машины,¦си  ¦га- ¦фикаци-¦зо- ¦ка    ¦зователь),   ¦  тыс. </w:t>
      </w:r>
      <w:r>
        <w:t xml:space="preserve"> ¦</w:t>
      </w:r>
    </w:p>
    <w:p w:rsidR="00000000" w:rsidRDefault="006A6A01">
      <w:pPr>
        <w:pStyle w:val="HTML"/>
      </w:pPr>
      <w:r>
        <w:t>¦   ¦иму-   ¦    ¦теля¦онный  ¦ва, ¦      ¦адрес        ¦  руб.  ¦</w:t>
      </w:r>
    </w:p>
    <w:p w:rsidR="00000000" w:rsidRDefault="006A6A01">
      <w:pPr>
        <w:pStyle w:val="HTML"/>
      </w:pPr>
      <w:r>
        <w:t>¦   ¦щества ¦    ¦    ¦номер  ¦цвет¦      ¦             ¦        ¦</w:t>
      </w:r>
    </w:p>
    <w:p w:rsidR="00000000" w:rsidRDefault="006A6A01">
      <w:pPr>
        <w:pStyle w:val="HTML"/>
      </w:pPr>
      <w:r>
        <w:t>+---+-------+----+----+-------+----+------+-------------+--------+</w:t>
      </w:r>
    </w:p>
    <w:p w:rsidR="00000000" w:rsidRDefault="006A6A01">
      <w:pPr>
        <w:pStyle w:val="HTML"/>
      </w:pPr>
      <w:r>
        <w:t xml:space="preserve">¦ 1 ¦   2   ¦ 3  ¦ 4  ¦   5   ¦ 6  ¦  7   ¦      8  </w:t>
      </w:r>
      <w:r>
        <w:t xml:space="preserve">    ¦   9    ¦</w:t>
      </w:r>
    </w:p>
    <w:p w:rsidR="00000000" w:rsidRDefault="006A6A01">
      <w:pPr>
        <w:pStyle w:val="HTML"/>
      </w:pPr>
      <w:r>
        <w:t>+---+-------+----+----+-------+----+------+-------------+--------+</w:t>
      </w:r>
    </w:p>
    <w:p w:rsidR="00000000" w:rsidRDefault="006A6A01">
      <w:pPr>
        <w:pStyle w:val="HTML"/>
      </w:pPr>
      <w:r>
        <w:t>+---+-------+----+----+-------+----+------+-------------+--------+</w:t>
      </w:r>
    </w:p>
    <w:p w:rsidR="00000000" w:rsidRDefault="006A6A01">
      <w:pPr>
        <w:pStyle w:val="HTML"/>
      </w:pPr>
      <w:r>
        <w:t>+---+-------+----+----+-------+----+------+-------------+--------+</w:t>
      </w:r>
    </w:p>
    <w:p w:rsidR="00000000" w:rsidRDefault="006A6A01">
      <w:pPr>
        <w:pStyle w:val="HTML"/>
      </w:pPr>
      <w:r>
        <w:t>+---+-------+----+----+-------+----+----</w:t>
      </w:r>
      <w:r>
        <w:t>--+-------------+--------+</w:t>
      </w:r>
    </w:p>
    <w:p w:rsidR="00000000" w:rsidRDefault="006A6A01">
      <w:pPr>
        <w:pStyle w:val="HTML"/>
      </w:pPr>
      <w:r>
        <w:t>+---+-------+----+----+-------+----+------+-------------+--------+</w:t>
      </w:r>
    </w:p>
    <w:p w:rsidR="00000000" w:rsidRDefault="006A6A01">
      <w:pPr>
        <w:pStyle w:val="HTML"/>
      </w:pPr>
      <w:r>
        <w:t>----+-------+----+----+-------+----+------+-------------+---------</w:t>
      </w:r>
    </w:p>
    <w:p w:rsidR="00000000" w:rsidRDefault="006A6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01">
      <w:pPr>
        <w:pStyle w:val="just"/>
      </w:pPr>
      <w:r>
        <w:t>Руководитель организации</w:t>
      </w:r>
    </w:p>
    <w:p w:rsidR="00000000" w:rsidRDefault="006A6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01">
      <w:pPr>
        <w:pStyle w:val="just"/>
      </w:pPr>
      <w:r>
        <w:t>М.П.</w:t>
      </w:r>
    </w:p>
    <w:p w:rsidR="00000000" w:rsidRDefault="006A6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01">
      <w:pPr>
        <w:pStyle w:val="just"/>
      </w:pPr>
      <w:r>
        <w:t>Примечание. Форма предусматривает данные на автомобильную, специальную технику и автомобильные базовые шасси.</w:t>
      </w:r>
    </w:p>
    <w:p w:rsidR="00000000" w:rsidRDefault="006A6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01">
      <w:pPr>
        <w:pStyle w:val="right"/>
      </w:pPr>
      <w:r>
        <w:lastRenderedPageBreak/>
        <w:t>Источник - Приказ МВД России от 05.12.2006 № 992 (с изменениями и дополнениями на 2008 год)</w:t>
      </w:r>
    </w:p>
    <w:p w:rsidR="00000000" w:rsidRDefault="006A6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vysvobozhdaemogo_dvizhimogo_imushhestva_avtomobilnoj_specialnoj_texniki_i_avtomobilnye.htm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01"/>
    <w:rsid w:val="006A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4B551-9689-48A3-9EF3-8A55A7EA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avtomobilnoj_specialnoj_texniki_i_avtomobil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(автомобильной, специальной техники и автомобильные базовые шасси) системы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