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23B">
      <w:pPr>
        <w:pStyle w:val="1"/>
        <w:rPr>
          <w:rFonts w:eastAsia="Times New Roman"/>
        </w:rPr>
      </w:pPr>
      <w:r>
        <w:rPr>
          <w:rFonts w:eastAsia="Times New Roman"/>
        </w:rPr>
        <w:t>План прочих расходов на функционирование службы персонала (образец заполнения)</w:t>
      </w:r>
    </w:p>
    <w:p w:rsidR="00000000" w:rsidRDefault="0095223B">
      <w:pPr>
        <w:pStyle w:val="right"/>
      </w:pPr>
      <w:r>
        <w:t>Примерный образец</w:t>
      </w:r>
    </w:p>
    <w:p w:rsidR="00000000" w:rsidRDefault="00952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3B">
      <w:pPr>
        <w:pStyle w:val="3"/>
        <w:rPr>
          <w:rFonts w:eastAsia="Times New Roman"/>
        </w:rPr>
      </w:pPr>
      <w:r>
        <w:rPr>
          <w:rFonts w:eastAsia="Times New Roman"/>
        </w:rPr>
        <w:t>ПЛАН ПРОЧИХ РАСХОДОВ НА ФУНКЦИОНИРОВАНИЕ СЛУЖБЫ ПЕРСОНАЛА</w:t>
      </w:r>
    </w:p>
    <w:p w:rsidR="00000000" w:rsidRDefault="0095223B">
      <w:pPr>
        <w:pStyle w:val="HTML"/>
      </w:pPr>
      <w:r>
        <w:t>---------------------------------------------------------------------------</w:t>
      </w:r>
    </w:p>
    <w:p w:rsidR="00000000" w:rsidRDefault="0095223B">
      <w:pPr>
        <w:pStyle w:val="HTML"/>
      </w:pPr>
      <w:r>
        <w:t>¦             Прочие расходы            ¦  Статья расходов ¦  Сумма, руб. ¦</w:t>
      </w:r>
    </w:p>
    <w:p w:rsidR="00000000" w:rsidRDefault="0095223B">
      <w:pPr>
        <w:pStyle w:val="HTML"/>
      </w:pPr>
      <w:r>
        <w:t>+---------------------------------------+------------------+--------------+</w:t>
      </w:r>
    </w:p>
    <w:p w:rsidR="00000000" w:rsidRDefault="0095223B">
      <w:pPr>
        <w:pStyle w:val="HTML"/>
      </w:pPr>
      <w:r>
        <w:t>¦Заработная плата сотруднико</w:t>
      </w:r>
      <w:r>
        <w:t>в службы    ¦Выплаты           ¦     90 000   ¦</w:t>
      </w:r>
    </w:p>
    <w:p w:rsidR="00000000" w:rsidRDefault="0095223B">
      <w:pPr>
        <w:pStyle w:val="HTML"/>
      </w:pPr>
      <w:r>
        <w:t>¦персонала                              ¦сотрудникам       ¦              ¦</w:t>
      </w:r>
    </w:p>
    <w:p w:rsidR="00000000" w:rsidRDefault="0095223B">
      <w:pPr>
        <w:pStyle w:val="HTML"/>
      </w:pPr>
      <w:r>
        <w:t>+---------------------------------------+------------------+--------------+</w:t>
      </w:r>
    </w:p>
    <w:p w:rsidR="00000000" w:rsidRDefault="0095223B">
      <w:pPr>
        <w:pStyle w:val="HTML"/>
      </w:pPr>
      <w:r>
        <w:t xml:space="preserve">¦Подписка на журнал "Кадровик" на       ¦Подписка       </w:t>
      </w:r>
      <w:r>
        <w:t xml:space="preserve">   ¦      3 200   ¦</w:t>
      </w:r>
    </w:p>
    <w:p w:rsidR="00000000" w:rsidRDefault="0095223B">
      <w:pPr>
        <w:pStyle w:val="HTML"/>
      </w:pPr>
      <w:r>
        <w:t>¦II полугодие 2010 г.                   ¦                  ¦              ¦</w:t>
      </w:r>
    </w:p>
    <w:p w:rsidR="00000000" w:rsidRDefault="0095223B">
      <w:pPr>
        <w:pStyle w:val="HTML"/>
      </w:pPr>
      <w:r>
        <w:t>+---------------------------------------+------------------+--------------+</w:t>
      </w:r>
    </w:p>
    <w:p w:rsidR="00000000" w:rsidRDefault="0095223B">
      <w:pPr>
        <w:pStyle w:val="HTML"/>
      </w:pPr>
      <w:r>
        <w:t>¦Приобретение видеокамеры               ¦Оборудование      ¦     25 000   ¦</w:t>
      </w:r>
    </w:p>
    <w:p w:rsidR="00000000" w:rsidRDefault="0095223B">
      <w:pPr>
        <w:pStyle w:val="HTML"/>
      </w:pPr>
      <w:r>
        <w:t>+-------</w:t>
      </w:r>
      <w:r>
        <w:t>--------------------------------+------------------+--------------+</w:t>
      </w:r>
    </w:p>
    <w:p w:rsidR="00000000" w:rsidRDefault="0095223B">
      <w:pPr>
        <w:pStyle w:val="HTML"/>
      </w:pPr>
      <w:r>
        <w:t>¦Итого                                  ¦                  ¦    118 200   ¦</w:t>
      </w:r>
    </w:p>
    <w:p w:rsidR="00000000" w:rsidRDefault="0095223B">
      <w:pPr>
        <w:pStyle w:val="HTML"/>
      </w:pPr>
      <w:r>
        <w:t>+---------------------------------------+------------------+--------------+</w:t>
      </w:r>
    </w:p>
    <w:p w:rsidR="00000000" w:rsidRDefault="0095223B">
      <w:pPr>
        <w:pStyle w:val="HTML"/>
      </w:pPr>
      <w:r>
        <w:t xml:space="preserve">¦Всего бюджет                       </w:t>
      </w:r>
      <w:r>
        <w:t xml:space="preserve">    ¦                  ¦    944 500   ¦</w:t>
      </w:r>
    </w:p>
    <w:p w:rsidR="00000000" w:rsidRDefault="0095223B">
      <w:pPr>
        <w:pStyle w:val="HTML"/>
      </w:pPr>
      <w:r>
        <w:t>----------------------------------------+------------------+---------------</w:t>
      </w:r>
    </w:p>
    <w:p w:rsidR="00000000" w:rsidRDefault="00952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3B">
      <w:pPr>
        <w:pStyle w:val="right"/>
      </w:pPr>
      <w:r>
        <w:t>Источник - "Кадровик. Кадровое делопроизводство", 2010, № 5</w:t>
      </w:r>
    </w:p>
    <w:p w:rsidR="00000000" w:rsidRDefault="00952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https://порядокправа.рф/obrazecy/plan_prochix_rasxodov_na_funkcionirovanie_sluzhby_personala_o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3B"/>
    <w:rsid w:val="0095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41DA6-7776-4C2E-82D2-A4218E84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chix_rasxodov_na_funkcionirovanie_sluzhby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прочих расходов на функционирование службы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