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DC9">
      <w:pPr>
        <w:pStyle w:val="1"/>
        <w:rPr>
          <w:rFonts w:eastAsia="Times New Roman"/>
        </w:rPr>
      </w:pPr>
      <w:r>
        <w:rPr>
          <w:rFonts w:eastAsia="Times New Roman"/>
        </w:rPr>
        <w:t>План основных организационных мероприятий территориального органа Минюста России</w:t>
      </w:r>
    </w:p>
    <w:p w:rsidR="00000000" w:rsidRDefault="00112DC9">
      <w:pPr>
        <w:pStyle w:val="right"/>
      </w:pPr>
      <w:r>
        <w:t xml:space="preserve">Приложение N 9 к Положению о порядке организации планирования деятельности Министерства юстиции Российской Федерации </w:t>
      </w:r>
    </w:p>
    <w:p w:rsidR="00000000" w:rsidRDefault="00112DC9">
      <w:pPr>
        <w:pStyle w:val="3"/>
        <w:rPr>
          <w:rFonts w:eastAsia="Times New Roman"/>
        </w:rPr>
      </w:pPr>
      <w:r>
        <w:rPr>
          <w:rFonts w:eastAsia="Times New Roman"/>
        </w:rPr>
        <w:t>ПЛАН основных организационных мероприятий территориального органа на __ полугодие 20__ года</w:t>
      </w:r>
    </w:p>
    <w:p w:rsidR="00000000" w:rsidRDefault="00112DC9">
      <w:pPr>
        <w:pStyle w:val="HTML"/>
      </w:pPr>
      <w:r>
        <w:t>---------------------------------------------------------------------------</w:t>
      </w:r>
    </w:p>
    <w:p w:rsidR="00000000" w:rsidRDefault="00112DC9">
      <w:pPr>
        <w:pStyle w:val="HTML"/>
      </w:pPr>
      <w:r>
        <w:t>¦ N  ¦      Наименование      ¦     Основание    ¦   Срок   ¦Ответственный¦</w:t>
      </w:r>
    </w:p>
    <w:p w:rsidR="00000000" w:rsidRDefault="00112DC9">
      <w:pPr>
        <w:pStyle w:val="HTML"/>
      </w:pPr>
      <w:r>
        <w:t xml:space="preserve">¦п/п ¦      </w:t>
      </w:r>
      <w:r>
        <w:t>мероприятия       ¦     проведения   ¦исполнения¦ исполнитель ¦</w:t>
      </w:r>
    </w:p>
    <w:p w:rsidR="00000000" w:rsidRDefault="00112DC9">
      <w:pPr>
        <w:pStyle w:val="HTML"/>
      </w:pPr>
      <w:r>
        <w:t>+----+------------------------+------------------+----------+-------------+</w:t>
      </w:r>
    </w:p>
    <w:p w:rsidR="00000000" w:rsidRDefault="00112DC9">
      <w:pPr>
        <w:pStyle w:val="HTML"/>
      </w:pPr>
      <w:r>
        <w:t>¦                        1. __________________________                    ¦</w:t>
      </w:r>
    </w:p>
    <w:p w:rsidR="00000000" w:rsidRDefault="00112DC9">
      <w:pPr>
        <w:pStyle w:val="HTML"/>
      </w:pPr>
      <w:r>
        <w:t>¦                           (направление</w:t>
      </w:r>
      <w:r>
        <w:t xml:space="preserve"> деятельности)                    ¦</w:t>
      </w:r>
    </w:p>
    <w:p w:rsidR="00000000" w:rsidRDefault="00112DC9">
      <w:pPr>
        <w:pStyle w:val="HTML"/>
      </w:pPr>
      <w:r>
        <w:t>+-------------------------------------------------------------------------+</w:t>
      </w:r>
    </w:p>
    <w:p w:rsidR="00000000" w:rsidRDefault="00112DC9">
      <w:pPr>
        <w:pStyle w:val="HTML"/>
      </w:pPr>
      <w:r>
        <w:t>¦1.1.¦                        ¦                  ¦          ¦             ¦</w:t>
      </w:r>
    </w:p>
    <w:p w:rsidR="00000000" w:rsidRDefault="00112DC9">
      <w:pPr>
        <w:pStyle w:val="HTML"/>
      </w:pPr>
      <w:r>
        <w:t>+----+------------------------+------------------+----------+-------</w:t>
      </w:r>
      <w:r>
        <w:t>------+</w:t>
      </w:r>
    </w:p>
    <w:p w:rsidR="00000000" w:rsidRDefault="00112DC9">
      <w:pPr>
        <w:pStyle w:val="HTML"/>
      </w:pPr>
      <w:r>
        <w:t>¦                        2. __________________________                    ¦</w:t>
      </w:r>
    </w:p>
    <w:p w:rsidR="00000000" w:rsidRDefault="00112DC9">
      <w:pPr>
        <w:pStyle w:val="HTML"/>
      </w:pPr>
      <w:r>
        <w:t>¦                           (направление деятельности)                    ¦</w:t>
      </w:r>
    </w:p>
    <w:p w:rsidR="00000000" w:rsidRDefault="00112DC9">
      <w:pPr>
        <w:pStyle w:val="HTML"/>
      </w:pPr>
      <w:r>
        <w:t>+-------------------------------------------------------------------------+</w:t>
      </w:r>
    </w:p>
    <w:p w:rsidR="00000000" w:rsidRDefault="00112DC9">
      <w:pPr>
        <w:pStyle w:val="HTML"/>
      </w:pPr>
      <w:r>
        <w:t xml:space="preserve">¦2.1.¦              </w:t>
      </w:r>
      <w:r>
        <w:t xml:space="preserve">          ¦                  ¦          ¦             ¦</w:t>
      </w:r>
    </w:p>
    <w:p w:rsidR="00000000" w:rsidRDefault="00112DC9">
      <w:pPr>
        <w:pStyle w:val="HTML"/>
      </w:pPr>
      <w:r>
        <w:t>-----+------------------------+------------------+----------+--------------</w:t>
      </w:r>
    </w:p>
    <w:p w:rsidR="00000000" w:rsidRDefault="0011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DC9">
      <w:pPr>
        <w:pStyle w:val="right"/>
      </w:pPr>
      <w:r>
        <w:t>Источник - Приказ Минюста РФ от 16.12.2011 № 431</w:t>
      </w:r>
    </w:p>
    <w:p w:rsidR="00000000" w:rsidRDefault="00112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https://порядокправа.рф/obrazecy/plan_osnovnyx_organizacionnyx_meropriyatij_territorial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nogo_organa_minyusta_rossii.htm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DC9"/>
    <w:rsid w:val="0011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94230-345A-4DD3-B7CA-536061DA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snovnyx_organizacionnyx_meropriyatij_territorialnogo_organ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основных организационных мероприятий территориального органа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