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3790">
      <w:pPr>
        <w:pStyle w:val="1"/>
        <w:rPr>
          <w:rFonts w:eastAsia="Times New Roman"/>
        </w:rPr>
      </w:pPr>
      <w:r>
        <w:rPr>
          <w:rFonts w:eastAsia="Times New Roman"/>
        </w:rPr>
        <w:t>План оповещения граждан, пребывающих в запасе, при объявлении мобилизации</w:t>
      </w:r>
    </w:p>
    <w:p w:rsidR="00000000" w:rsidRDefault="005B3790">
      <w:pPr>
        <w:pStyle w:val="right"/>
      </w:pPr>
      <w:r>
        <w:t xml:space="preserve">Приложение N 24 к Инструкции по организации и ведению воинского учета </w:t>
      </w:r>
      <w:r>
        <w:t>и бронирования граждан, пребывающих в запасе и работающих в Верховных Судах республик, краевых и областных судах, судах городов федерального значения, судах автономной области и автономных округов, районных судах, военных судах, в системе</w:t>
      </w:r>
    </w:p>
    <w:p w:rsidR="00000000" w:rsidRDefault="005B3790">
      <w:pPr>
        <w:pStyle w:val="right"/>
      </w:pPr>
      <w:r>
        <w:t>Судебного департа</w:t>
      </w:r>
      <w:r>
        <w:t xml:space="preserve">мента при </w:t>
      </w:r>
      <w:r>
        <w:br/>
        <w:t>Верховном Суде Российской Федерации</w:t>
      </w:r>
    </w:p>
    <w:p w:rsidR="00000000" w:rsidRDefault="005B3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790">
      <w:pPr>
        <w:pStyle w:val="HTML"/>
      </w:pPr>
      <w:r>
        <w:t xml:space="preserve">                                                 УТВЕРЖДАЮ</w:t>
      </w:r>
    </w:p>
    <w:p w:rsidR="00000000" w:rsidRDefault="005B3790">
      <w:pPr>
        <w:pStyle w:val="HTML"/>
      </w:pPr>
      <w:r>
        <w:t>Руководитель организации</w:t>
      </w:r>
    </w:p>
    <w:p w:rsidR="00000000" w:rsidRDefault="005B3790">
      <w:pPr>
        <w:pStyle w:val="HTML"/>
      </w:pPr>
      <w:r>
        <w:t>"__" ___________ 200_ г.</w:t>
      </w:r>
    </w:p>
    <w:p w:rsidR="00000000" w:rsidRDefault="005B3790">
      <w:pPr>
        <w:pStyle w:val="HTML"/>
      </w:pPr>
    </w:p>
    <w:p w:rsidR="00000000" w:rsidRDefault="005B3790">
      <w:pPr>
        <w:pStyle w:val="HTML"/>
      </w:pPr>
      <w:r>
        <w:t>ПЛАН</w:t>
      </w:r>
    </w:p>
    <w:p w:rsidR="00000000" w:rsidRDefault="005B3790">
      <w:pPr>
        <w:pStyle w:val="HTML"/>
      </w:pPr>
      <w:r>
        <w:t>оповещения граждан, пребывающих</w:t>
      </w:r>
    </w:p>
    <w:p w:rsidR="00000000" w:rsidRDefault="005B3790">
      <w:pPr>
        <w:pStyle w:val="HTML"/>
      </w:pPr>
      <w:r>
        <w:t>в запасе, при объявлении мобилизации</w:t>
      </w:r>
    </w:p>
    <w:p w:rsidR="00000000" w:rsidRDefault="005B3790">
      <w:pPr>
        <w:pStyle w:val="HTML"/>
      </w:pPr>
    </w:p>
    <w:p w:rsidR="00000000" w:rsidRDefault="005B3790">
      <w:pPr>
        <w:pStyle w:val="HTML"/>
      </w:pPr>
      <w:r>
        <w:t>_______________________</w:t>
      </w:r>
      <w:r>
        <w:t>___________________________________________</w:t>
      </w:r>
    </w:p>
    <w:p w:rsidR="00000000" w:rsidRDefault="005B3790">
      <w:pPr>
        <w:pStyle w:val="HTML"/>
      </w:pPr>
      <w:r>
        <w:t>(наименование организации)</w:t>
      </w:r>
    </w:p>
    <w:p w:rsidR="00000000" w:rsidRDefault="005B3790">
      <w:pPr>
        <w:pStyle w:val="HTML"/>
      </w:pPr>
    </w:p>
    <w:p w:rsidR="00000000" w:rsidRDefault="005B3790">
      <w:pPr>
        <w:pStyle w:val="HTML"/>
      </w:pPr>
      <w:r>
        <w:t>------------------------------------------------------------------</w:t>
      </w:r>
    </w:p>
    <w:p w:rsidR="00000000" w:rsidRDefault="005B3790">
      <w:pPr>
        <w:pStyle w:val="HTML"/>
      </w:pPr>
      <w:r>
        <w:t>¦ N  ¦Фамилия, ¦ Место работы ¦   Кто   ¦ Средство  ¦ Примечание ¦</w:t>
      </w:r>
    </w:p>
    <w:p w:rsidR="00000000" w:rsidRDefault="005B3790">
      <w:pPr>
        <w:pStyle w:val="HTML"/>
      </w:pPr>
      <w:r>
        <w:t>¦п/п ¦  имя,   ¦ (цех, отдел) ¦оповещает¦ и способ</w:t>
      </w:r>
      <w:r>
        <w:t xml:space="preserve">  ¦            ¦</w:t>
      </w:r>
    </w:p>
    <w:p w:rsidR="00000000" w:rsidRDefault="005B3790">
      <w:pPr>
        <w:pStyle w:val="HTML"/>
      </w:pPr>
      <w:r>
        <w:t>¦    ¦отчество ¦              ¦         ¦оповещения ¦            ¦</w:t>
      </w:r>
    </w:p>
    <w:p w:rsidR="00000000" w:rsidRDefault="005B3790">
      <w:pPr>
        <w:pStyle w:val="HTML"/>
      </w:pPr>
      <w:r>
        <w:t>+----+---------+--------------+---------+-----------+------------+</w:t>
      </w:r>
    </w:p>
    <w:p w:rsidR="00000000" w:rsidRDefault="005B3790">
      <w:pPr>
        <w:pStyle w:val="HTML"/>
      </w:pPr>
      <w:r>
        <w:t>¦ 1  ¦    2    ¦      3       ¦    4    ¦     5     ¦     6      ¦</w:t>
      </w:r>
    </w:p>
    <w:p w:rsidR="00000000" w:rsidRDefault="005B3790">
      <w:pPr>
        <w:pStyle w:val="HTML"/>
      </w:pPr>
      <w:r>
        <w:t>+----+---------+--------------+-------</w:t>
      </w:r>
      <w:r>
        <w:t>--+-----------+------------+</w:t>
      </w:r>
    </w:p>
    <w:p w:rsidR="00000000" w:rsidRDefault="005B3790">
      <w:pPr>
        <w:pStyle w:val="HTML"/>
      </w:pPr>
      <w:r>
        <w:t>+----+---------+--------------+---------+-----------+------------+</w:t>
      </w:r>
    </w:p>
    <w:p w:rsidR="00000000" w:rsidRDefault="005B3790">
      <w:pPr>
        <w:pStyle w:val="HTML"/>
      </w:pPr>
      <w:r>
        <w:t>+----+---------+--------------+---------+-----------+------------+</w:t>
      </w:r>
    </w:p>
    <w:p w:rsidR="00000000" w:rsidRDefault="005B3790">
      <w:pPr>
        <w:pStyle w:val="HTML"/>
      </w:pPr>
      <w:r>
        <w:t>-----+---------+--------------+---------+-----------+-------------</w:t>
      </w:r>
    </w:p>
    <w:p w:rsidR="00000000" w:rsidRDefault="005B3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790">
      <w:pPr>
        <w:pStyle w:val="just"/>
      </w:pPr>
      <w:r>
        <w:t>Начальник отдела кадров _</w:t>
      </w:r>
      <w:r>
        <w:t>_____________________</w:t>
      </w:r>
    </w:p>
    <w:p w:rsidR="00000000" w:rsidRDefault="005B3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790">
      <w:pPr>
        <w:pStyle w:val="just"/>
      </w:pPr>
      <w:r>
        <w:t>Ответственный за воинский учет _______________</w:t>
      </w:r>
    </w:p>
    <w:p w:rsidR="00000000" w:rsidRDefault="005B3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790">
      <w:pPr>
        <w:pStyle w:val="just"/>
      </w:pPr>
      <w:r>
        <w:t>Примечание. Оповещение проводится по сигналу (указанию) из военного комиссариата по действующим каналам связи (оповещения).</w:t>
      </w:r>
    </w:p>
    <w:p w:rsidR="00000000" w:rsidRDefault="005B37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3790">
      <w:pPr>
        <w:pStyle w:val="right"/>
      </w:pPr>
      <w:r>
        <w:t>Источник - Приказ Судебного департамента при Верховном Суде РФ от 12.01.2005 № 2 (с изменениями и дополнениями на 2011 год)</w:t>
      </w:r>
    </w:p>
    <w:p w:rsidR="00000000" w:rsidRDefault="005B37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https://порядокправа.рф/obrazecy/plan_opoveshheniya_grazhdan_prebyvayushhix_v_zapase_pri_obyavlenii_mobilizacii.htm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790"/>
    <w:rsid w:val="005B3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94B603B-CD12-4495-B086-E5E5CCD79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opoveshheniya_grazhdan_prebyvayushhix_v_zapase_pri_obyavlenii_mobil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оповещения граждан, пребывающих в запасе, при объявлении мобилизации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2022-08-14T16:50:00Z</dcterms:created>
  <dcterms:modified xsi:type="dcterms:W3CDTF">2022-08-14T16:50:00Z</dcterms:modified>
</cp:coreProperties>
</file>