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4AF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повышения качества и доступности государственных услуг Управления Федеральной налоговой службы</w:t>
      </w:r>
    </w:p>
    <w:p w:rsidR="00000000" w:rsidRDefault="007414AF">
      <w:pPr>
        <w:pStyle w:val="right"/>
      </w:pPr>
      <w:r>
        <w:t>Приложение N 4 к Письму ФНС РФ от 28.06.2011 N ЗН-4-12/10228@</w:t>
      </w:r>
    </w:p>
    <w:p w:rsidR="00000000" w:rsidRDefault="0074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4AF">
      <w:pPr>
        <w:pStyle w:val="HTML"/>
      </w:pPr>
      <w:r>
        <w:t xml:space="preserve">                                                     Утверждено:</w:t>
      </w:r>
    </w:p>
    <w:p w:rsidR="00000000" w:rsidRDefault="007414AF">
      <w:pPr>
        <w:pStyle w:val="HTML"/>
      </w:pPr>
      <w:r>
        <w:t>Руководитель Управления</w:t>
      </w:r>
    </w:p>
    <w:p w:rsidR="00000000" w:rsidRDefault="007414AF">
      <w:pPr>
        <w:pStyle w:val="HTML"/>
      </w:pPr>
      <w:r>
        <w:t>Федеральной налоговой службы</w:t>
      </w:r>
    </w:p>
    <w:p w:rsidR="00000000" w:rsidRDefault="007414AF">
      <w:pPr>
        <w:pStyle w:val="HTML"/>
      </w:pPr>
      <w:r>
        <w:t>____________________________________</w:t>
      </w:r>
    </w:p>
    <w:p w:rsidR="00000000" w:rsidRDefault="007414AF">
      <w:pPr>
        <w:pStyle w:val="HTML"/>
      </w:pPr>
      <w:r>
        <w:t>(по субъекту Российской Федерации)</w:t>
      </w:r>
    </w:p>
    <w:p w:rsidR="00000000" w:rsidRDefault="007414AF">
      <w:pPr>
        <w:pStyle w:val="HTML"/>
      </w:pPr>
      <w:r>
        <w:t>"__" ___________ 2011 г.</w:t>
      </w:r>
    </w:p>
    <w:p w:rsidR="00000000" w:rsidRDefault="007414AF">
      <w:pPr>
        <w:pStyle w:val="HTML"/>
      </w:pPr>
    </w:p>
    <w:p w:rsidR="00000000" w:rsidRDefault="007414AF">
      <w:pPr>
        <w:pStyle w:val="HTML"/>
      </w:pPr>
      <w:r>
        <w:t>План мероприятий</w:t>
      </w:r>
    </w:p>
    <w:p w:rsidR="00000000" w:rsidRDefault="007414AF">
      <w:pPr>
        <w:pStyle w:val="HTML"/>
      </w:pPr>
      <w:r>
        <w:t>повышения качества и доступности государственных услуг</w:t>
      </w:r>
    </w:p>
    <w:p w:rsidR="00000000" w:rsidRDefault="007414AF">
      <w:pPr>
        <w:pStyle w:val="HTML"/>
      </w:pPr>
      <w:r>
        <w:t xml:space="preserve">Управления Федеральной налоговой </w:t>
      </w:r>
      <w:r>
        <w:t>службы</w:t>
      </w:r>
    </w:p>
    <w:p w:rsidR="00000000" w:rsidRDefault="007414AF">
      <w:pPr>
        <w:pStyle w:val="HTML"/>
      </w:pPr>
      <w:r>
        <w:t>______________________________________________________</w:t>
      </w:r>
    </w:p>
    <w:p w:rsidR="00000000" w:rsidRDefault="007414AF">
      <w:pPr>
        <w:pStyle w:val="HTML"/>
      </w:pPr>
      <w:r>
        <w:t>(по субъекту Российской Федерации)</w:t>
      </w:r>
    </w:p>
    <w:p w:rsidR="00000000" w:rsidRDefault="007414AF">
      <w:pPr>
        <w:pStyle w:val="HTML"/>
      </w:pPr>
    </w:p>
    <w:p w:rsidR="00000000" w:rsidRDefault="007414AF">
      <w:pPr>
        <w:pStyle w:val="HTML"/>
      </w:pPr>
      <w:r>
        <w:t>-------------------------------------------------------------------------------------------</w:t>
      </w:r>
    </w:p>
    <w:p w:rsidR="00000000" w:rsidRDefault="007414AF">
      <w:pPr>
        <w:pStyle w:val="HTML"/>
      </w:pPr>
      <w:r>
        <w:t xml:space="preserve">¦  N  ¦ Наименование мероприятия  </w:t>
      </w:r>
      <w:r>
        <w:rPr>
          <w:vertAlign w:val="superscript"/>
        </w:rPr>
        <w:t>1</w:t>
      </w:r>
      <w:r>
        <w:t xml:space="preserve">  ¦ Инспекции ФНС ¦   Срок   ¦О</w:t>
      </w:r>
      <w:r>
        <w:t>тветственный ¦Результат ¦</w:t>
      </w:r>
    </w:p>
    <w:p w:rsidR="00000000" w:rsidRDefault="007414AF">
      <w:pPr>
        <w:pStyle w:val="HTML"/>
      </w:pPr>
      <w:r>
        <w:t xml:space="preserve">¦ п/п ¦                              ¦  России  </w:t>
      </w:r>
      <w:r>
        <w:rPr>
          <w:vertAlign w:val="superscript"/>
        </w:rPr>
        <w:t>2</w:t>
      </w:r>
      <w:r>
        <w:t xml:space="preserve">    ¦выполнения¦    (ФИО,     ¦          ¦</w:t>
      </w:r>
    </w:p>
    <w:p w:rsidR="00000000" w:rsidRDefault="007414AF">
      <w:pPr>
        <w:pStyle w:val="HTML"/>
      </w:pPr>
      <w:r>
        <w:t>¦     ¦                              ¦               ¦          ¦  должность)  ¦          ¦</w:t>
      </w:r>
    </w:p>
    <w:p w:rsidR="00000000" w:rsidRDefault="007414AF">
      <w:pPr>
        <w:pStyle w:val="HTML"/>
      </w:pPr>
      <w:r>
        <w:t>+-----+------------------------------+--------</w:t>
      </w:r>
      <w:r>
        <w:t>-------+----------+--------------+----------+</w:t>
      </w:r>
    </w:p>
    <w:p w:rsidR="00000000" w:rsidRDefault="007414AF">
      <w:pPr>
        <w:pStyle w:val="HTML"/>
      </w:pPr>
      <w:r>
        <w:t>¦  1  ¦              2               ¦       3       ¦    4     ¦      5       ¦    6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 1  ¦Мероприятия,  напра</w:t>
      </w:r>
      <w:r>
        <w:t>вленные  на¦               ¦          ¦              ¦          ¦</w:t>
      </w:r>
    </w:p>
    <w:p w:rsidR="00000000" w:rsidRDefault="007414AF">
      <w:pPr>
        <w:pStyle w:val="HTML"/>
      </w:pPr>
      <w:r>
        <w:t>¦     ¦соблюдение              сроков¦               ¦          ¦              ¦          ¦</w:t>
      </w:r>
    </w:p>
    <w:p w:rsidR="00000000" w:rsidRDefault="007414AF">
      <w:pPr>
        <w:pStyle w:val="HTML"/>
      </w:pPr>
      <w:r>
        <w:t>¦     ¦осуществления  государственных¦               ¦          ¦              ¦          ¦</w:t>
      </w:r>
    </w:p>
    <w:p w:rsidR="00000000" w:rsidRDefault="007414AF">
      <w:pPr>
        <w:pStyle w:val="HTML"/>
      </w:pPr>
      <w:r>
        <w:t xml:space="preserve">¦     </w:t>
      </w:r>
      <w:r>
        <w:t>¦услуг и исключение очередей: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 xml:space="preserve">¦ 1.1 ¦изменение    графика    приема¦               ¦          ¦            </w:t>
      </w:r>
      <w:r>
        <w:t xml:space="preserve">  ¦          ¦</w:t>
      </w:r>
    </w:p>
    <w:p w:rsidR="00000000" w:rsidRDefault="007414AF">
      <w:pPr>
        <w:pStyle w:val="HTML"/>
      </w:pPr>
      <w:r>
        <w:t>¦     ¦налогоплательщиков   в    ИФНС¦               ¦          ¦              ¦          ¦</w:t>
      </w:r>
    </w:p>
    <w:p w:rsidR="00000000" w:rsidRDefault="007414AF">
      <w:pPr>
        <w:pStyle w:val="HTML"/>
      </w:pPr>
      <w:r>
        <w:t>¦     ¦России            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</w:t>
      </w:r>
      <w:r>
        <w:t>-------+--------------+----------+</w:t>
      </w:r>
    </w:p>
    <w:p w:rsidR="00000000" w:rsidRDefault="007414AF">
      <w:pPr>
        <w:pStyle w:val="HTML"/>
      </w:pPr>
      <w:r>
        <w:t>¦ 1.2 ¦организация  мобильных  офисов¦               ¦          ¦              ¦          ¦</w:t>
      </w:r>
    </w:p>
    <w:p w:rsidR="00000000" w:rsidRDefault="007414AF">
      <w:pPr>
        <w:pStyle w:val="HTML"/>
      </w:pPr>
      <w:r>
        <w:lastRenderedPageBreak/>
        <w:t>¦     ¦приема налогоплательщиков     ¦               ¦          ¦              ¦          ¦</w:t>
      </w:r>
    </w:p>
    <w:p w:rsidR="00000000" w:rsidRDefault="007414AF">
      <w:pPr>
        <w:pStyle w:val="HTML"/>
      </w:pPr>
      <w:r>
        <w:t>+-----+------------------------------</w:t>
      </w:r>
      <w:r>
        <w:t>+---------------+----------+--------------+----------+</w:t>
      </w:r>
    </w:p>
    <w:p w:rsidR="00000000" w:rsidRDefault="007414AF">
      <w:pPr>
        <w:pStyle w:val="HTML"/>
      </w:pPr>
      <w:r>
        <w:t>¦ 1.3 ¦информирование                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о   новых¦               ¦          ¦              ¦          ¦</w:t>
      </w:r>
    </w:p>
    <w:p w:rsidR="00000000" w:rsidRDefault="007414AF">
      <w:pPr>
        <w:pStyle w:val="HTML"/>
      </w:pPr>
      <w:r>
        <w:t>¦     ¦возможност</w:t>
      </w:r>
      <w:r>
        <w:t>ях         получения¦               ¦          ¦              ¦          ¦</w:t>
      </w:r>
    </w:p>
    <w:p w:rsidR="00000000" w:rsidRDefault="007414AF">
      <w:pPr>
        <w:pStyle w:val="HTML"/>
      </w:pPr>
      <w:r>
        <w:t>¦     ¦государственных услуг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</w:t>
      </w:r>
      <w:r>
        <w:t>-+</w:t>
      </w:r>
    </w:p>
    <w:p w:rsidR="00000000" w:rsidRDefault="007414AF">
      <w:pPr>
        <w:pStyle w:val="HTML"/>
      </w:pPr>
      <w:r>
        <w:t>¦ 1.4 ¦организация      окон      для¦               ¦          ¦              ¦          ¦</w:t>
      </w:r>
    </w:p>
    <w:p w:rsidR="00000000" w:rsidRDefault="007414AF">
      <w:pPr>
        <w:pStyle w:val="HTML"/>
      </w:pPr>
      <w:r>
        <w:t>¦     ¦информирования                ¦               ¦          ¦              ¦          ¦</w:t>
      </w:r>
    </w:p>
    <w:p w:rsidR="00000000" w:rsidRDefault="007414AF">
      <w:pPr>
        <w:pStyle w:val="HTML"/>
      </w:pPr>
      <w:r>
        <w:t xml:space="preserve">¦     ¦налогоплательщиков           в¦               ¦          ¦    </w:t>
      </w:r>
      <w:r>
        <w:t xml:space="preserve">          ¦          ¦</w:t>
      </w:r>
    </w:p>
    <w:p w:rsidR="00000000" w:rsidRDefault="007414AF">
      <w:pPr>
        <w:pStyle w:val="HTML"/>
      </w:pPr>
      <w:r>
        <w:t>¦     ¦помещениях     для      приема¦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</w:t>
      </w:r>
      <w:r>
        <w:t>----+----------+--------------+----------+</w:t>
      </w:r>
    </w:p>
    <w:p w:rsidR="00000000" w:rsidRDefault="007414AF">
      <w:pPr>
        <w:pStyle w:val="HTML"/>
      </w:pPr>
      <w:r>
        <w:t>¦ 1.5 ¦Выделение          сотрудника,¦               ¦          ¦              ¦          ¦</w:t>
      </w:r>
    </w:p>
    <w:p w:rsidR="00000000" w:rsidRDefault="007414AF">
      <w:pPr>
        <w:pStyle w:val="HTML"/>
      </w:pPr>
      <w:r>
        <w:t>¦     ¦выполняющего           функции¦               ¦          ¦              ¦          ¦</w:t>
      </w:r>
    </w:p>
    <w:p w:rsidR="00000000" w:rsidRDefault="007414AF">
      <w:pPr>
        <w:pStyle w:val="HTML"/>
      </w:pPr>
      <w:r>
        <w:t>¦     ¦администратора   (орга</w:t>
      </w:r>
      <w:r>
        <w:t>низатора¦               ¦          ¦              ¦          ¦</w:t>
      </w:r>
    </w:p>
    <w:p w:rsidR="00000000" w:rsidRDefault="007414AF">
      <w:pPr>
        <w:pStyle w:val="HTML"/>
      </w:pPr>
      <w:r>
        <w:t>¦     ¦работы        по        приему¦               ¦          ¦              ¦          ¦</w:t>
      </w:r>
    </w:p>
    <w:p w:rsidR="00000000" w:rsidRDefault="007414AF">
      <w:pPr>
        <w:pStyle w:val="HTML"/>
      </w:pPr>
      <w:r>
        <w:t>¦     ¦налогоплательщиков)          в¦               ¦          ¦              ¦          ¦</w:t>
      </w:r>
    </w:p>
    <w:p w:rsidR="00000000" w:rsidRDefault="007414AF">
      <w:pPr>
        <w:pStyle w:val="HTML"/>
      </w:pPr>
      <w:r>
        <w:t>¦     ¦по</w:t>
      </w:r>
      <w:r>
        <w:t>мещении      для      приема¦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</w:t>
      </w:r>
      <w:r>
        <w:t>---------+</w:t>
      </w:r>
    </w:p>
    <w:p w:rsidR="00000000" w:rsidRDefault="007414AF">
      <w:pPr>
        <w:pStyle w:val="HTML"/>
      </w:pPr>
      <w:r>
        <w:t>¦  2  ¦Мероприятия,  направленные  на¦               ¦          ¦              ¦          ¦</w:t>
      </w:r>
    </w:p>
    <w:p w:rsidR="00000000" w:rsidRDefault="007414AF">
      <w:pPr>
        <w:pStyle w:val="HTML"/>
      </w:pPr>
      <w:r>
        <w:t>¦     ¦повышение         комфортности¦               ¦          ¦              ¦          ¦</w:t>
      </w:r>
    </w:p>
    <w:p w:rsidR="00000000" w:rsidRDefault="007414AF">
      <w:pPr>
        <w:pStyle w:val="HTML"/>
      </w:pPr>
      <w:r>
        <w:t xml:space="preserve">¦     ¦налогоплательщиков:           ¦               ¦       </w:t>
      </w:r>
      <w:r>
        <w:t xml:space="preserve">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2.1 ¦строительство,  реконструкция,¦               ¦          ¦              ¦          ¦</w:t>
      </w:r>
    </w:p>
    <w:p w:rsidR="00000000" w:rsidRDefault="007414AF">
      <w:pPr>
        <w:pStyle w:val="HTML"/>
      </w:pPr>
      <w:r>
        <w:t xml:space="preserve">¦     ¦ремонт зданий  </w:t>
      </w:r>
      <w:r>
        <w:t>(помещений),  в¦               ¦          ¦              ¦          ¦</w:t>
      </w:r>
    </w:p>
    <w:p w:rsidR="00000000" w:rsidRDefault="007414AF">
      <w:pPr>
        <w:pStyle w:val="HTML"/>
      </w:pPr>
      <w:r>
        <w:t>¦     ¦которых  осуществляется  прием¦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        ¦               ¦          ¦              ¦          ¦</w:t>
      </w:r>
    </w:p>
    <w:p w:rsidR="00000000" w:rsidRDefault="007414AF">
      <w:pPr>
        <w:pStyle w:val="HTML"/>
      </w:pPr>
      <w:r>
        <w:t>+-</w:t>
      </w:r>
      <w:r>
        <w:t>----+------------------------------+---------------+----------+--------------+----------+</w:t>
      </w:r>
    </w:p>
    <w:p w:rsidR="00000000" w:rsidRDefault="007414AF">
      <w:pPr>
        <w:pStyle w:val="HTML"/>
      </w:pPr>
      <w:r>
        <w:t>¦ 2.2 ¦оборудование и  дооборудование¦               ¦          ¦              ¦          ¦</w:t>
      </w:r>
    </w:p>
    <w:p w:rsidR="00000000" w:rsidRDefault="007414AF">
      <w:pPr>
        <w:pStyle w:val="HTML"/>
      </w:pPr>
      <w:r>
        <w:t xml:space="preserve">¦     ¦помещений      для      приема¦               ¦          ¦         </w:t>
      </w:r>
      <w:r>
        <w:t xml:space="preserve">     ¦          ¦</w:t>
      </w:r>
    </w:p>
    <w:p w:rsidR="00000000" w:rsidRDefault="007414AF">
      <w:pPr>
        <w:pStyle w:val="HTML"/>
      </w:pPr>
      <w:r>
        <w:t>¦     ¦налогоплательщиков   в   целях¦               ¦          ¦              ¦          ¦</w:t>
      </w:r>
    </w:p>
    <w:p w:rsidR="00000000" w:rsidRDefault="007414AF">
      <w:pPr>
        <w:pStyle w:val="HTML"/>
      </w:pPr>
      <w:r>
        <w:t>¦     ¦повышения комфортности  приема¦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        ¦               ¦</w:t>
      </w:r>
      <w:r>
        <w:t xml:space="preserve">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2.3 ¦оформление    помещений    для¦               ¦          ¦              ¦          ¦</w:t>
      </w:r>
    </w:p>
    <w:p w:rsidR="00000000" w:rsidRDefault="007414AF">
      <w:pPr>
        <w:pStyle w:val="HTML"/>
      </w:pPr>
      <w:r>
        <w:t xml:space="preserve">¦     ¦приема  налогоплательщиков </w:t>
      </w:r>
      <w:r>
        <w:t xml:space="preserve">  в¦               ¦          ¦              ¦          ¦</w:t>
      </w:r>
    </w:p>
    <w:p w:rsidR="00000000" w:rsidRDefault="007414AF">
      <w:pPr>
        <w:pStyle w:val="HTML"/>
      </w:pPr>
      <w:r>
        <w:t>¦     ¦целях  повышения  комфортности¦               ¦          ¦              ¦          ¦</w:t>
      </w:r>
    </w:p>
    <w:p w:rsidR="00000000" w:rsidRDefault="007414AF">
      <w:pPr>
        <w:pStyle w:val="HTML"/>
      </w:pPr>
      <w:r>
        <w:t>¦     ¦приема налогоплательщиков     ¦               ¦          ¦              ¦          ¦</w:t>
      </w:r>
    </w:p>
    <w:p w:rsidR="00000000" w:rsidRDefault="007414AF">
      <w:pPr>
        <w:pStyle w:val="HTML"/>
      </w:pPr>
      <w:r>
        <w:t>+-----+-------</w:t>
      </w:r>
      <w:r>
        <w:t>-----------------------+---------------+----------+--------------+----------+</w:t>
      </w:r>
    </w:p>
    <w:p w:rsidR="00000000" w:rsidRDefault="007414AF">
      <w:pPr>
        <w:pStyle w:val="HTML"/>
      </w:pPr>
      <w:r>
        <w:t>¦ 3.  ¦Мероприятия    по    оснащению¦               ¦          ¦              ¦          ¦</w:t>
      </w:r>
    </w:p>
    <w:p w:rsidR="00000000" w:rsidRDefault="007414AF">
      <w:pPr>
        <w:pStyle w:val="HTML"/>
      </w:pPr>
      <w:r>
        <w:t xml:space="preserve">¦     ¦помещений      для      приема¦               ¦          ¦              ¦      </w:t>
      </w:r>
      <w:r>
        <w:t xml:space="preserve">    ¦</w:t>
      </w:r>
    </w:p>
    <w:p w:rsidR="00000000" w:rsidRDefault="007414AF">
      <w:pPr>
        <w:pStyle w:val="HTML"/>
      </w:pPr>
      <w:r>
        <w:t>¦     ¦налогоплательщиков            ¦               ¦          ¦              ¦          ¦</w:t>
      </w:r>
    </w:p>
    <w:p w:rsidR="00000000" w:rsidRDefault="007414AF">
      <w:pPr>
        <w:pStyle w:val="HTML"/>
      </w:pPr>
      <w:r>
        <w:t>¦     ¦современными   информационными¦               ¦          ¦              ¦          ¦</w:t>
      </w:r>
    </w:p>
    <w:p w:rsidR="00000000" w:rsidRDefault="007414AF">
      <w:pPr>
        <w:pStyle w:val="HTML"/>
      </w:pPr>
      <w:r>
        <w:t xml:space="preserve">¦     ¦средствами:                   ¦               ¦          ¦ </w:t>
      </w:r>
      <w:r>
        <w:t xml:space="preserve">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3.1 ¦Мероприятия    по    оснащению¦               ¦          ¦              ¦          ¦</w:t>
      </w:r>
    </w:p>
    <w:p w:rsidR="00000000" w:rsidRDefault="007414AF">
      <w:pPr>
        <w:pStyle w:val="HTML"/>
      </w:pPr>
      <w:r>
        <w:t xml:space="preserve">¦     ¦помещений      для      приема¦        </w:t>
      </w:r>
      <w:r>
        <w:t xml:space="preserve">       ¦          ¦              ¦          ¦</w:t>
      </w:r>
    </w:p>
    <w:p w:rsidR="00000000" w:rsidRDefault="007414AF">
      <w:pPr>
        <w:pStyle w:val="HTML"/>
      </w:pPr>
      <w:r>
        <w:t>¦     ¦налогоплательщиков        web-¦               ¦          ¦              ¦          ¦</w:t>
      </w:r>
    </w:p>
    <w:p w:rsidR="00000000" w:rsidRDefault="007414AF">
      <w:pPr>
        <w:pStyle w:val="HTML"/>
      </w:pPr>
      <w:r>
        <w:t>¦     ¦камерами                      ¦               ¦          ¦              ¦          ¦</w:t>
      </w:r>
    </w:p>
    <w:p w:rsidR="00000000" w:rsidRDefault="007414AF">
      <w:pPr>
        <w:pStyle w:val="HTML"/>
      </w:pPr>
      <w:r>
        <w:t>+-----+-------------------</w:t>
      </w:r>
      <w:r>
        <w:t>-----------+---------------+----------+--------------+----------+</w:t>
      </w:r>
    </w:p>
    <w:p w:rsidR="00000000" w:rsidRDefault="007414AF">
      <w:pPr>
        <w:pStyle w:val="HTML"/>
      </w:pPr>
      <w:r>
        <w:t>¦ 3.2 ¦Мероприятия    по    оснащению¦               ¦          ¦              ¦          ¦</w:t>
      </w:r>
    </w:p>
    <w:p w:rsidR="00000000" w:rsidRDefault="007414AF">
      <w:pPr>
        <w:pStyle w:val="HTML"/>
      </w:pPr>
      <w:r>
        <w:t>¦     ¦помещений      для      приема¦               ¦          ¦              ¦          ¦</w:t>
      </w:r>
    </w:p>
    <w:p w:rsidR="00000000" w:rsidRDefault="007414AF">
      <w:pPr>
        <w:pStyle w:val="HTML"/>
      </w:pPr>
      <w:r>
        <w:t xml:space="preserve">¦    </w:t>
      </w:r>
      <w:r>
        <w:t xml:space="preserve"> ¦налогоплательщиков   световыми¦               ¦          ¦              ¦          ¦</w:t>
      </w:r>
    </w:p>
    <w:p w:rsidR="00000000" w:rsidRDefault="007414AF">
      <w:pPr>
        <w:pStyle w:val="HTML"/>
      </w:pPr>
      <w:r>
        <w:t>¦     ¦информационными табло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</w:t>
      </w:r>
      <w:r>
        <w:t>--+----------+</w:t>
      </w:r>
    </w:p>
    <w:p w:rsidR="00000000" w:rsidRDefault="007414AF">
      <w:pPr>
        <w:pStyle w:val="HTML"/>
      </w:pPr>
      <w:r>
        <w:t>¦ 3.3 ¦Мероприятия    по    оснащению¦               ¦          ¦              ¦          ¦</w:t>
      </w:r>
    </w:p>
    <w:p w:rsidR="00000000" w:rsidRDefault="007414AF">
      <w:pPr>
        <w:pStyle w:val="HTML"/>
      </w:pPr>
      <w:r>
        <w:t>¦     ¦помещений      для      приема¦               ¦          ¦              ¦          ¦</w:t>
      </w:r>
    </w:p>
    <w:p w:rsidR="00000000" w:rsidRDefault="007414AF">
      <w:pPr>
        <w:pStyle w:val="HTML"/>
      </w:pPr>
      <w:r>
        <w:t xml:space="preserve">¦     ¦налогоплательщиков    системой¦               ¦   </w:t>
      </w:r>
      <w:r>
        <w:t xml:space="preserve">       ¦              ¦          ¦</w:t>
      </w:r>
    </w:p>
    <w:p w:rsidR="00000000" w:rsidRDefault="007414AF">
      <w:pPr>
        <w:pStyle w:val="HTML"/>
      </w:pPr>
      <w:r>
        <w:t>¦     ¦управления очередью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3.4 ¦Мероприятия    по    оснащению</w:t>
      </w:r>
      <w:r>
        <w:t>¦               ¦          ¦              ¦          ¦</w:t>
      </w:r>
    </w:p>
    <w:p w:rsidR="00000000" w:rsidRDefault="007414AF">
      <w:pPr>
        <w:pStyle w:val="HTML"/>
      </w:pPr>
      <w:r>
        <w:t>¦     ¦помещений      для      приема¦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системой¦               ¦          ¦              ¦          ¦</w:t>
      </w:r>
    </w:p>
    <w:p w:rsidR="00000000" w:rsidRDefault="007414AF">
      <w:pPr>
        <w:pStyle w:val="HTML"/>
      </w:pPr>
      <w:r>
        <w:t>¦     ¦управления</w:t>
      </w:r>
      <w:r>
        <w:t xml:space="preserve"> очередью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 xml:space="preserve">¦ 3.5 ¦Мероприятия    по    оснащению¦               ¦          ¦              ¦         </w:t>
      </w:r>
      <w:r>
        <w:t xml:space="preserve"> ¦</w:t>
      </w:r>
    </w:p>
    <w:p w:rsidR="00000000" w:rsidRDefault="007414AF">
      <w:pPr>
        <w:pStyle w:val="HTML"/>
      </w:pPr>
      <w:r>
        <w:t>¦     ¦помещений      для      приема¦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системой¦               ¦          ¦              ¦          ¦</w:t>
      </w:r>
    </w:p>
    <w:p w:rsidR="00000000" w:rsidRDefault="007414AF">
      <w:pPr>
        <w:pStyle w:val="HTML"/>
      </w:pPr>
      <w:r>
        <w:t xml:space="preserve">¦     ¦звукового информирования      ¦               ¦          ¦    </w:t>
      </w:r>
      <w:r>
        <w:t xml:space="preserve">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 4  ¦Мероприятия,  направленные  на¦               ¦          ¦              ¦          ¦</w:t>
      </w:r>
    </w:p>
    <w:p w:rsidR="00000000" w:rsidRDefault="007414AF">
      <w:pPr>
        <w:pStyle w:val="HTML"/>
      </w:pPr>
      <w:r>
        <w:t xml:space="preserve">¦     ¦сокращение         конфликтных¦           </w:t>
      </w:r>
      <w:r>
        <w:t xml:space="preserve">    ¦          ¦              ¦          ¦</w:t>
      </w:r>
    </w:p>
    <w:p w:rsidR="00000000" w:rsidRDefault="007414AF">
      <w:pPr>
        <w:pStyle w:val="HTML"/>
      </w:pPr>
      <w:r>
        <w:t>¦     ¦ситуаций:         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 xml:space="preserve">¦ 4.1 ¦организация  каналов  </w:t>
      </w:r>
      <w:r>
        <w:t>обратной¦               ¦          ¦              ¦          ¦</w:t>
      </w:r>
    </w:p>
    <w:p w:rsidR="00000000" w:rsidRDefault="007414AF">
      <w:pPr>
        <w:pStyle w:val="HTML"/>
      </w:pPr>
      <w:r>
        <w:t>¦     ¦связи  с   налогоплательщиками¦               ¦          ¦              ¦          ¦</w:t>
      </w:r>
    </w:p>
    <w:p w:rsidR="00000000" w:rsidRDefault="007414AF">
      <w:pPr>
        <w:pStyle w:val="HTML"/>
      </w:pPr>
      <w:r>
        <w:t>¦     ¦для приема жалоб, обращений  и¦               ¦          ¦              ¦          ¦</w:t>
      </w:r>
    </w:p>
    <w:p w:rsidR="00000000" w:rsidRDefault="007414AF">
      <w:pPr>
        <w:pStyle w:val="HTML"/>
      </w:pPr>
      <w:r>
        <w:t>¦     ¦пр</w:t>
      </w:r>
      <w:r>
        <w:t>едложений       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 xml:space="preserve">¦ 4.2 ¦Мониторинг            качества¦               ¦          ¦              ¦ </w:t>
      </w:r>
      <w:r>
        <w:t xml:space="preserve">         ¦</w:t>
      </w:r>
    </w:p>
    <w:p w:rsidR="00000000" w:rsidRDefault="007414AF">
      <w:pPr>
        <w:pStyle w:val="HTML"/>
      </w:pPr>
      <w:r>
        <w:t>¦     ¦обслуживания                  ¦               ¦          ¦              ¦          ¦</w:t>
      </w:r>
    </w:p>
    <w:p w:rsidR="00000000" w:rsidRDefault="007414AF">
      <w:pPr>
        <w:pStyle w:val="HTML"/>
      </w:pPr>
      <w:r>
        <w:t>¦     ¦налогоплательщиков            ¦               ¦          ¦              ¦          ¦</w:t>
      </w:r>
    </w:p>
    <w:p w:rsidR="00000000" w:rsidRDefault="007414AF">
      <w:pPr>
        <w:pStyle w:val="HTML"/>
      </w:pPr>
      <w:r>
        <w:t>+-----+------------------------------+---------------+----------+--------------+----------+</w:t>
      </w:r>
    </w:p>
    <w:p w:rsidR="00000000" w:rsidRDefault="007414AF">
      <w:pPr>
        <w:pStyle w:val="HTML"/>
      </w:pPr>
      <w:r>
        <w:t>¦ 4.3 ¦Проведение обучающих семинаров¦               ¦          ¦              ¦          ¦</w:t>
      </w:r>
    </w:p>
    <w:p w:rsidR="00000000" w:rsidRDefault="007414AF">
      <w:pPr>
        <w:pStyle w:val="HTML"/>
      </w:pPr>
      <w:r>
        <w:t xml:space="preserve">¦     ¦с     целью     информирования¦               ¦          ¦       </w:t>
      </w:r>
      <w:r>
        <w:t xml:space="preserve">       ¦          ¦</w:t>
      </w:r>
    </w:p>
    <w:p w:rsidR="00000000" w:rsidRDefault="007414AF">
      <w:pPr>
        <w:pStyle w:val="HTML"/>
      </w:pPr>
      <w:r>
        <w:t>¦     ¦сотрудников     о      типовых¦               ¦          ¦              ¦          ¦</w:t>
      </w:r>
    </w:p>
    <w:p w:rsidR="00000000" w:rsidRDefault="007414AF">
      <w:pPr>
        <w:pStyle w:val="HTML"/>
      </w:pPr>
      <w:r>
        <w:t>¦     ¦ситуациях,    приводящих     к¦               ¦          ¦              ¦          ¦</w:t>
      </w:r>
    </w:p>
    <w:p w:rsidR="00000000" w:rsidRDefault="007414AF">
      <w:pPr>
        <w:pStyle w:val="HTML"/>
      </w:pPr>
      <w:r>
        <w:t xml:space="preserve">¦     ¦конфликтам, и способах  выхода¦              </w:t>
      </w:r>
      <w:r>
        <w:t xml:space="preserve"> ¦          ¦              ¦          ¦</w:t>
      </w:r>
    </w:p>
    <w:p w:rsidR="00000000" w:rsidRDefault="007414AF">
      <w:pPr>
        <w:pStyle w:val="HTML"/>
      </w:pPr>
      <w:r>
        <w:t>¦     ¦из них                        ¦               ¦          ¦              ¦          ¦</w:t>
      </w:r>
    </w:p>
    <w:p w:rsidR="00000000" w:rsidRDefault="007414AF">
      <w:pPr>
        <w:pStyle w:val="HTML"/>
      </w:pPr>
      <w:r>
        <w:t>------+------------------------------+---------------+----------+--------------+-----------</w:t>
      </w:r>
    </w:p>
    <w:p w:rsidR="00000000" w:rsidRDefault="0074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4AF">
      <w:pPr>
        <w:pStyle w:val="sel"/>
        <w:divId w:val="392168387"/>
      </w:pPr>
      <w:r>
        <w:t>1 Предлагаемый перечень меропри</w:t>
      </w:r>
      <w:r>
        <w:t>ятий является примерным и должен быть детализирован до мероприятий по Инспекциям ФНС России с учетом целесообразности их проведения.</w:t>
      </w:r>
    </w:p>
    <w:p w:rsidR="00000000" w:rsidRDefault="007414AF">
      <w:pPr>
        <w:pStyle w:val="sel"/>
        <w:divId w:val="392168387"/>
      </w:pPr>
      <w:r>
        <w:t>2 В столбце 3 Плана мероприятий указываются Инспекции ФНС России, в которых будут проведены организационные и др. мероприят</w:t>
      </w:r>
      <w:r>
        <w:t>ия. Если мероприятия планируются к проведению во всех инспекциях ФНС России делается отметка "во всех Инспекциях".</w:t>
      </w:r>
    </w:p>
    <w:p w:rsidR="00000000" w:rsidRDefault="007414AF">
      <w:pPr>
        <w:pStyle w:val="just"/>
        <w:divId w:val="392168387"/>
      </w:pPr>
      <w:r>
        <w:t>Инспекции ФНС России, в которых выявлены проблемы при организации работы с налогоплательщиками, влияющие на качество оказываемых государствен</w:t>
      </w:r>
      <w:r>
        <w:t>ных услуг, должны быть отмечены по тексту Плана мероприятий как "проблемные Инспекции".</w:t>
      </w:r>
    </w:p>
    <w:p w:rsidR="00000000" w:rsidRDefault="007414AF">
      <w:pPr>
        <w:pStyle w:val="right"/>
      </w:pPr>
      <w:r>
        <w:t>Источник - Письмо ФНС России от 28.06.2011 № ЗН-4-12/102287@</w:t>
      </w:r>
    </w:p>
    <w:p w:rsidR="00000000" w:rsidRDefault="00741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https://порядокправа.рф/obrazecy/plan_meropriyatij_povysheniya_kachestva_i_dostupnosti_gosudarstv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ennyx_uslug_upravleniya_federalnoj_nalog.htm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F"/>
    <w:rsid w:val="0074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6B864-ABF5-4A79-86E2-C7D0986F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6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vysheniya_kachestva_i_dostupnosti_gosudarstvennyx_uslug_upravleniya_federalnoj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1749</Words>
  <Characters>9974</Characters>
  <Application>Microsoft Office Word</Application>
  <DocSecurity>0</DocSecurity>
  <Lines>83</Lines>
  <Paragraphs>23</Paragraphs>
  <ScaleCrop>false</ScaleCrop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повышения качества и доступности государственных услуг Управления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