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2518">
      <w:pPr>
        <w:pStyle w:val="1"/>
        <w:rPr>
          <w:rFonts w:eastAsia="Times New Roman"/>
        </w:rPr>
      </w:pPr>
      <w:r>
        <w:rPr>
          <w:rFonts w:eastAsia="Times New Roman"/>
        </w:rPr>
        <w:t>План мероприятий по улучшению качества работы организации социального обслуживания</w:t>
      </w:r>
    </w:p>
    <w:p w:rsidR="00000000" w:rsidRDefault="00B22518">
      <w:pPr>
        <w:pStyle w:val="right"/>
      </w:pPr>
      <w:r>
        <w:t xml:space="preserve">Приложение N 4 к Методическим рекомендациям по проведению независимой </w:t>
      </w:r>
      <w:r>
        <w:t xml:space="preserve">оценки качества работы организаций, оказывающих социальные услуги в сфере социального обслуживания, утвержденным приказом Минтруда России от 30 августа 2013 г. N 391а </w:t>
      </w:r>
    </w:p>
    <w:p w:rsidR="00000000" w:rsidRDefault="00B22518">
      <w:pPr>
        <w:pStyle w:val="right"/>
        <w:spacing w:after="240" w:afterAutospacing="0"/>
      </w:pPr>
      <w:r>
        <w:t xml:space="preserve">Форма </w:t>
      </w:r>
    </w:p>
    <w:p w:rsidR="00000000" w:rsidRDefault="00B22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518">
      <w:pPr>
        <w:pStyle w:val="HTML"/>
      </w:pPr>
      <w:r>
        <w:t xml:space="preserve">                                   План</w:t>
      </w:r>
    </w:p>
    <w:p w:rsidR="00000000" w:rsidRDefault="00B22518">
      <w:pPr>
        <w:pStyle w:val="HTML"/>
      </w:pPr>
      <w:r>
        <w:t>мероприятий по улучшению качества работы</w:t>
      </w:r>
      <w:r>
        <w:t xml:space="preserve"> организации</w:t>
      </w:r>
    </w:p>
    <w:p w:rsidR="00000000" w:rsidRDefault="00B22518">
      <w:pPr>
        <w:pStyle w:val="HTML"/>
      </w:pPr>
      <w:r>
        <w:t>социального обслуживания</w:t>
      </w:r>
    </w:p>
    <w:p w:rsidR="00000000" w:rsidRDefault="00B22518">
      <w:pPr>
        <w:pStyle w:val="HTML"/>
      </w:pPr>
    </w:p>
    <w:p w:rsidR="00000000" w:rsidRDefault="00B22518">
      <w:pPr>
        <w:pStyle w:val="HTML"/>
      </w:pPr>
      <w:r>
        <w:t>Наименование организации социального</w:t>
      </w:r>
    </w:p>
    <w:p w:rsidR="00000000" w:rsidRDefault="00B22518">
      <w:pPr>
        <w:pStyle w:val="HTML"/>
      </w:pPr>
      <w:r>
        <w:t>обслуживания: _______________________________________________________________</w:t>
      </w:r>
    </w:p>
    <w:p w:rsidR="00000000" w:rsidRDefault="00B22518">
      <w:pPr>
        <w:pStyle w:val="HTML"/>
      </w:pPr>
    </w:p>
    <w:p w:rsidR="00000000" w:rsidRDefault="00B22518">
      <w:pPr>
        <w:pStyle w:val="HTML"/>
      </w:pPr>
      <w:r>
        <w:t>---------------------------------------------------------------------------------------------------</w:t>
      </w:r>
    </w:p>
    <w:p w:rsidR="00000000" w:rsidRDefault="00B22518">
      <w:pPr>
        <w:pStyle w:val="HTML"/>
      </w:pPr>
      <w:r>
        <w:t>¦</w:t>
      </w:r>
      <w:r>
        <w:t xml:space="preserve"> N ¦  Наименование  ¦  Основание   ¦    Срок    ¦ Ответственный  ¦ Результат ¦    Показатели,    ¦</w:t>
      </w:r>
    </w:p>
    <w:p w:rsidR="00000000" w:rsidRDefault="00B22518">
      <w:pPr>
        <w:pStyle w:val="HTML"/>
      </w:pPr>
      <w:r>
        <w:t>¦п/п¦  мероприятия   ¦  реализации  ¦ реализации ¦                ¦           ¦  характеризующие  ¦</w:t>
      </w:r>
    </w:p>
    <w:p w:rsidR="00000000" w:rsidRDefault="00B22518">
      <w:pPr>
        <w:pStyle w:val="HTML"/>
      </w:pPr>
      <w:r>
        <w:t xml:space="preserve">¦   ¦                ¦  (результат  ¦            ¦       </w:t>
      </w:r>
      <w:r>
        <w:t xml:space="preserve">         ¦           ¦     результат     ¦</w:t>
      </w:r>
    </w:p>
    <w:p w:rsidR="00000000" w:rsidRDefault="00B22518">
      <w:pPr>
        <w:pStyle w:val="HTML"/>
      </w:pPr>
      <w:r>
        <w:t>¦   ¦                ¦ независимой  ¦            ¦                ¦           ¦    выполнения     ¦</w:t>
      </w:r>
    </w:p>
    <w:p w:rsidR="00000000" w:rsidRDefault="00B22518">
      <w:pPr>
        <w:pStyle w:val="HTML"/>
      </w:pPr>
      <w:r>
        <w:t>¦   ¦                ¦    оценки    ¦            ¦                ¦           ¦    мероприятия    ¦</w:t>
      </w:r>
    </w:p>
    <w:p w:rsidR="00000000" w:rsidRDefault="00B22518">
      <w:pPr>
        <w:pStyle w:val="HTML"/>
      </w:pPr>
      <w:r>
        <w:t xml:space="preserve">¦   ¦        </w:t>
      </w:r>
      <w:r>
        <w:t xml:space="preserve">        ¦  качества)   ¦            ¦                ¦           ¦                   ¦</w:t>
      </w:r>
    </w:p>
    <w:p w:rsidR="00000000" w:rsidRDefault="00B22518">
      <w:pPr>
        <w:pStyle w:val="HTML"/>
      </w:pPr>
      <w:r>
        <w:t>+---+----------------+--------------+------------+----------------+-----------+-------------------+</w:t>
      </w:r>
    </w:p>
    <w:p w:rsidR="00000000" w:rsidRDefault="00B22518">
      <w:pPr>
        <w:pStyle w:val="HTML"/>
      </w:pPr>
      <w:r>
        <w:t xml:space="preserve">¦   ¦                ¦              ¦            ¦                ¦  </w:t>
      </w:r>
      <w:r>
        <w:t xml:space="preserve">         ¦                   ¦</w:t>
      </w:r>
    </w:p>
    <w:p w:rsidR="00000000" w:rsidRDefault="00B22518">
      <w:pPr>
        <w:pStyle w:val="HTML"/>
      </w:pPr>
      <w:r>
        <w:t>+---+----------------+--------------+------------+----------------+-----------+-------------------+</w:t>
      </w:r>
    </w:p>
    <w:p w:rsidR="00000000" w:rsidRDefault="00B22518">
      <w:pPr>
        <w:pStyle w:val="HTML"/>
      </w:pPr>
      <w:r>
        <w:t>¦   ¦                ¦              ¦            ¦                ¦           ¦                   ¦</w:t>
      </w:r>
    </w:p>
    <w:p w:rsidR="00000000" w:rsidRDefault="00B22518">
      <w:pPr>
        <w:pStyle w:val="HTML"/>
      </w:pPr>
      <w:r>
        <w:t>----+----------------+---</w:t>
      </w:r>
      <w:r>
        <w:t>-----------+------------+----------------+-----------+--------------------</w:t>
      </w:r>
    </w:p>
    <w:p w:rsidR="00000000" w:rsidRDefault="00B22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518">
      <w:pPr>
        <w:pStyle w:val="right"/>
      </w:pPr>
      <w:r>
        <w:t>Источник - Приказ Минтруда России от 30.08.2013 № 391а</w:t>
      </w:r>
    </w:p>
    <w:p w:rsidR="00000000" w:rsidRDefault="00B225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https://порядокправа.рф/obrazecy/plan_meropriyatij_po_uluchsheniyu_kachestva_raboty_organizacii_socialnogo_obsluzhivaniya.htm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518"/>
    <w:rsid w:val="00B2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DD0226-7892-4AA7-AD45-CE378B6F8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eropriyatij_po_uluchsheniyu_kachestva_raboty_organizacii_socialnogo_obsluzhi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по улучшению качества работы организации социального обслуживания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2022-08-14T16:48:00Z</dcterms:created>
  <dcterms:modified xsi:type="dcterms:W3CDTF">2022-08-14T16:48:00Z</dcterms:modified>
</cp:coreProperties>
</file>