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4544">
      <w:pPr>
        <w:pStyle w:val="1"/>
        <w:rPr>
          <w:rFonts w:eastAsia="Times New Roman"/>
        </w:rPr>
      </w:pPr>
      <w:r>
        <w:rPr>
          <w:rFonts w:eastAsia="Times New Roman"/>
        </w:rPr>
        <w:t xml:space="preserve">План финансового обеспечения предупредительных мер по сокращению производственного травматизма и </w:t>
      </w:r>
      <w:r>
        <w:rPr>
          <w:rFonts w:eastAsia="Times New Roman"/>
        </w:rPr>
        <w:t>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</w:t>
      </w:r>
    </w:p>
    <w:p w:rsidR="00000000" w:rsidRDefault="00E84544">
      <w:pPr>
        <w:pStyle w:val="right"/>
      </w:pPr>
      <w:r>
        <w:t>Приложение к Правилам финансового обеспечения предупредительных мер по сокращению производственног</w:t>
      </w:r>
      <w:r>
        <w:t>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факторами, утвержденным приказом</w:t>
      </w:r>
    </w:p>
    <w:p w:rsidR="00000000" w:rsidRDefault="00E84544">
      <w:pPr>
        <w:pStyle w:val="right"/>
      </w:pPr>
      <w:r>
        <w:t xml:space="preserve">Министерства труда </w:t>
      </w:r>
      <w:r>
        <w:br/>
        <w:t xml:space="preserve">и социальной защиты </w:t>
      </w:r>
      <w:r>
        <w:br/>
        <w:t>Российской Федерац</w:t>
      </w:r>
      <w:r>
        <w:t xml:space="preserve">ии </w:t>
      </w:r>
      <w:r>
        <w:br/>
        <w:t>от 10 декабря 2012 г. N 580н</w:t>
      </w:r>
    </w:p>
    <w:p w:rsidR="00000000" w:rsidRDefault="00E84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544">
      <w:pPr>
        <w:pStyle w:val="HTML"/>
      </w:pPr>
      <w:r>
        <w:t xml:space="preserve">                                   План</w:t>
      </w:r>
    </w:p>
    <w:p w:rsidR="00000000" w:rsidRDefault="00E84544">
      <w:pPr>
        <w:pStyle w:val="HTML"/>
      </w:pPr>
      <w:r>
        <w:t>финансового обеспечения предупредительных мер</w:t>
      </w:r>
    </w:p>
    <w:p w:rsidR="00000000" w:rsidRDefault="00E84544">
      <w:pPr>
        <w:pStyle w:val="HTML"/>
      </w:pPr>
      <w:r>
        <w:t>по сокращению производственного травматизма</w:t>
      </w:r>
    </w:p>
    <w:p w:rsidR="00000000" w:rsidRDefault="00E84544">
      <w:pPr>
        <w:pStyle w:val="HTML"/>
      </w:pPr>
      <w:r>
        <w:t>и профессиональных заболеваний работников</w:t>
      </w:r>
    </w:p>
    <w:p w:rsidR="00000000" w:rsidRDefault="00E84544">
      <w:pPr>
        <w:pStyle w:val="HTML"/>
      </w:pPr>
      <w:r>
        <w:t>и санаторно-курортного лечения работников,</w:t>
      </w:r>
    </w:p>
    <w:p w:rsidR="00000000" w:rsidRDefault="00E84544">
      <w:pPr>
        <w:pStyle w:val="HTML"/>
      </w:pPr>
      <w:r>
        <w:t>занятых</w:t>
      </w:r>
      <w:r>
        <w:t xml:space="preserve"> на работах с вредными и (или)</w:t>
      </w:r>
    </w:p>
    <w:p w:rsidR="00000000" w:rsidRDefault="00E84544">
      <w:pPr>
        <w:pStyle w:val="HTML"/>
      </w:pPr>
      <w:r>
        <w:t>опасными производственными факторами</w:t>
      </w:r>
    </w:p>
    <w:p w:rsidR="00000000" w:rsidRDefault="00E84544">
      <w:pPr>
        <w:pStyle w:val="HTML"/>
      </w:pPr>
    </w:p>
    <w:p w:rsidR="00000000" w:rsidRDefault="00E84544">
      <w:pPr>
        <w:pStyle w:val="HTML"/>
      </w:pPr>
      <w:r>
        <w:t>______________________________________________</w:t>
      </w:r>
    </w:p>
    <w:p w:rsidR="00000000" w:rsidRDefault="00E84544">
      <w:pPr>
        <w:pStyle w:val="HTML"/>
      </w:pPr>
      <w:r>
        <w:t>(наименование страхователя)</w:t>
      </w:r>
    </w:p>
    <w:p w:rsidR="00000000" w:rsidRDefault="00E84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544">
      <w:pPr>
        <w:pStyle w:val="left"/>
      </w:pPr>
      <w:r>
        <w:t>N п/п</w:t>
      </w:r>
    </w:p>
    <w:p w:rsidR="00000000" w:rsidRDefault="00E84544">
      <w:pPr>
        <w:pStyle w:val="left"/>
      </w:pPr>
      <w:r>
        <w:t>Наименование предупредительных мер</w:t>
      </w:r>
    </w:p>
    <w:p w:rsidR="00000000" w:rsidRDefault="00E84544">
      <w:pPr>
        <w:pStyle w:val="left"/>
      </w:pPr>
      <w:r>
        <w:t>Обоснование для проведения предупредительных мер (коллективный договор</w:t>
      </w:r>
      <w:r>
        <w:t>, соглашение по охране труда, план мероприятий по улучшению условий и охраны труда)</w:t>
      </w:r>
    </w:p>
    <w:p w:rsidR="00000000" w:rsidRDefault="00E84544">
      <w:pPr>
        <w:pStyle w:val="left"/>
      </w:pPr>
      <w:r>
        <w:t>Срок исполнения</w:t>
      </w:r>
    </w:p>
    <w:p w:rsidR="00000000" w:rsidRDefault="00E84544">
      <w:pPr>
        <w:pStyle w:val="left"/>
      </w:pPr>
      <w:r>
        <w:t>Единицы измерения</w:t>
      </w:r>
    </w:p>
    <w:p w:rsidR="00000000" w:rsidRDefault="00E84544">
      <w:pPr>
        <w:pStyle w:val="left"/>
      </w:pPr>
      <w:r>
        <w:t>Количество</w:t>
      </w:r>
    </w:p>
    <w:p w:rsidR="00000000" w:rsidRDefault="00E84544">
      <w:pPr>
        <w:pStyle w:val="left"/>
      </w:pPr>
      <w:r>
        <w:lastRenderedPageBreak/>
        <w:t>Планируемые расходы, руб.</w:t>
      </w:r>
    </w:p>
    <w:p w:rsidR="00000000" w:rsidRDefault="00E84544">
      <w:pPr>
        <w:pStyle w:val="left"/>
      </w:pPr>
      <w:r>
        <w:t>всего</w:t>
      </w:r>
    </w:p>
    <w:p w:rsidR="00000000" w:rsidRDefault="00E84544">
      <w:pPr>
        <w:pStyle w:val="left"/>
      </w:pPr>
      <w:r>
        <w:t>в том числе по кварталам</w:t>
      </w:r>
    </w:p>
    <w:p w:rsidR="00000000" w:rsidRDefault="00E84544">
      <w:pPr>
        <w:pStyle w:val="left"/>
      </w:pPr>
      <w:r>
        <w:t>I</w:t>
      </w:r>
    </w:p>
    <w:p w:rsidR="00000000" w:rsidRDefault="00E84544">
      <w:pPr>
        <w:pStyle w:val="left"/>
      </w:pPr>
      <w:r>
        <w:t>II</w:t>
      </w:r>
    </w:p>
    <w:p w:rsidR="00000000" w:rsidRDefault="00E84544">
      <w:pPr>
        <w:pStyle w:val="left"/>
      </w:pPr>
      <w:r>
        <w:t>III</w:t>
      </w:r>
    </w:p>
    <w:p w:rsidR="00000000" w:rsidRDefault="00E84544">
      <w:pPr>
        <w:pStyle w:val="left"/>
      </w:pPr>
      <w:r>
        <w:t>IV</w:t>
      </w:r>
    </w:p>
    <w:p w:rsidR="00000000" w:rsidRDefault="00E84544">
      <w:pPr>
        <w:pStyle w:val="left"/>
      </w:pPr>
      <w:r>
        <w:t>1</w:t>
      </w:r>
    </w:p>
    <w:p w:rsidR="00000000" w:rsidRDefault="00E84544">
      <w:pPr>
        <w:pStyle w:val="left"/>
      </w:pPr>
      <w:r>
        <w:t>2</w:t>
      </w:r>
    </w:p>
    <w:p w:rsidR="00000000" w:rsidRDefault="00E84544">
      <w:pPr>
        <w:pStyle w:val="left"/>
      </w:pPr>
      <w:r>
        <w:t>3</w:t>
      </w:r>
    </w:p>
    <w:p w:rsidR="00000000" w:rsidRDefault="00E84544">
      <w:pPr>
        <w:pStyle w:val="left"/>
      </w:pPr>
      <w:r>
        <w:t>4</w:t>
      </w:r>
    </w:p>
    <w:p w:rsidR="00000000" w:rsidRDefault="00E84544">
      <w:pPr>
        <w:pStyle w:val="left"/>
      </w:pPr>
      <w:r>
        <w:t>5</w:t>
      </w:r>
    </w:p>
    <w:p w:rsidR="00000000" w:rsidRDefault="00E84544">
      <w:pPr>
        <w:pStyle w:val="left"/>
      </w:pPr>
      <w:r>
        <w:t>6</w:t>
      </w:r>
    </w:p>
    <w:p w:rsidR="00000000" w:rsidRDefault="00E84544">
      <w:pPr>
        <w:pStyle w:val="left"/>
      </w:pPr>
      <w:r>
        <w:t>7</w:t>
      </w:r>
    </w:p>
    <w:p w:rsidR="00000000" w:rsidRDefault="00E84544">
      <w:pPr>
        <w:pStyle w:val="left"/>
      </w:pPr>
      <w:r>
        <w:t>8</w:t>
      </w:r>
    </w:p>
    <w:p w:rsidR="00000000" w:rsidRDefault="00E84544">
      <w:pPr>
        <w:pStyle w:val="left"/>
      </w:pPr>
      <w:r>
        <w:t>9</w:t>
      </w:r>
    </w:p>
    <w:p w:rsidR="00000000" w:rsidRDefault="00E84544">
      <w:pPr>
        <w:pStyle w:val="left"/>
      </w:pPr>
      <w:r>
        <w:t>10</w:t>
      </w:r>
    </w:p>
    <w:p w:rsidR="00000000" w:rsidRDefault="00E84544">
      <w:pPr>
        <w:pStyle w:val="left"/>
      </w:pPr>
      <w:r>
        <w:t>11</w:t>
      </w:r>
    </w:p>
    <w:p w:rsidR="00000000" w:rsidRDefault="00E8454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84544">
      <w:pPr>
        <w:pStyle w:val="HTML"/>
      </w:pPr>
      <w:r>
        <w:t xml:space="preserve">Руководитель                  </w:t>
      </w:r>
      <w:r>
        <w:t xml:space="preserve">               Главный бухгалтер</w:t>
      </w:r>
    </w:p>
    <w:p w:rsidR="00000000" w:rsidRDefault="00E84544">
      <w:pPr>
        <w:pStyle w:val="HTML"/>
      </w:pPr>
      <w:r>
        <w:t>_________________________________            ______________________________</w:t>
      </w:r>
    </w:p>
    <w:p w:rsidR="00000000" w:rsidRDefault="00E84544">
      <w:pPr>
        <w:pStyle w:val="HTML"/>
      </w:pPr>
      <w:r>
        <w:t>(подпись)        (Ф.И.О.)                    (подпись)      (Ф.И.О.)</w:t>
      </w:r>
    </w:p>
    <w:p w:rsidR="00000000" w:rsidRDefault="00E84544">
      <w:pPr>
        <w:pStyle w:val="HTML"/>
      </w:pPr>
    </w:p>
    <w:p w:rsidR="00000000" w:rsidRDefault="00E84544">
      <w:pPr>
        <w:pStyle w:val="HTML"/>
      </w:pPr>
      <w:r>
        <w:t>"__" _________ 20__ год</w:t>
      </w:r>
    </w:p>
    <w:p w:rsidR="00000000" w:rsidRDefault="00E84544">
      <w:pPr>
        <w:pStyle w:val="HTML"/>
      </w:pPr>
    </w:p>
    <w:p w:rsidR="00000000" w:rsidRDefault="00E84544">
      <w:pPr>
        <w:pStyle w:val="HTML"/>
      </w:pPr>
      <w:r>
        <w:t>СОГЛАСОВАНО</w:t>
      </w:r>
    </w:p>
    <w:p w:rsidR="00000000" w:rsidRDefault="00E84544">
      <w:pPr>
        <w:pStyle w:val="HTML"/>
      </w:pPr>
      <w:r>
        <w:t>Управляющий</w:t>
      </w:r>
    </w:p>
    <w:p w:rsidR="00000000" w:rsidRDefault="00E84544">
      <w:pPr>
        <w:pStyle w:val="HTML"/>
      </w:pPr>
      <w:r>
        <w:t>____________________________</w:t>
      </w:r>
      <w:r>
        <w:t>_________________________ _____________________</w:t>
      </w:r>
    </w:p>
    <w:p w:rsidR="00000000" w:rsidRDefault="00E84544">
      <w:pPr>
        <w:pStyle w:val="HTML"/>
      </w:pPr>
      <w:r>
        <w:t>(наименование территориального органа Фонда        (подпись) (Ф.И.О.)</w:t>
      </w:r>
    </w:p>
    <w:p w:rsidR="00000000" w:rsidRDefault="00E84544">
      <w:pPr>
        <w:pStyle w:val="HTML"/>
      </w:pPr>
      <w:r>
        <w:t>социального страхования Российской Федерации)</w:t>
      </w:r>
    </w:p>
    <w:p w:rsidR="00000000" w:rsidRDefault="00E84544">
      <w:pPr>
        <w:pStyle w:val="HTML"/>
      </w:pPr>
    </w:p>
    <w:p w:rsidR="00000000" w:rsidRDefault="00E84544">
      <w:pPr>
        <w:pStyle w:val="HTML"/>
      </w:pPr>
      <w:r>
        <w:t>"__" _________ 20__ год</w:t>
      </w:r>
    </w:p>
    <w:p w:rsidR="00000000" w:rsidRDefault="00E84544">
      <w:pPr>
        <w:pStyle w:val="HTML"/>
      </w:pPr>
    </w:p>
    <w:p w:rsidR="00000000" w:rsidRDefault="00E84544">
      <w:pPr>
        <w:pStyle w:val="HTML"/>
      </w:pPr>
      <w:r>
        <w:t>М.П.</w:t>
      </w:r>
    </w:p>
    <w:p w:rsidR="00000000" w:rsidRDefault="00E84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544">
      <w:pPr>
        <w:pStyle w:val="right"/>
      </w:pPr>
      <w:r>
        <w:t>Источник - Приказ Минтруда России от 10.12.2012 № 580н (с изменениями и дополнениями на 2014 год)</w:t>
      </w:r>
    </w:p>
    <w:p w:rsidR="00000000" w:rsidRDefault="00E845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https://порядокправа.рф/obrazecy/plan_finansovogo_obespecheniya_predupreditelnyx_mer_po_sokrashheniyu_proizvodstvennogo_travmatizma_i_pro.htm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544"/>
    <w:rsid w:val="00E84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972A75-C864-4CE7-BE1D-CD0D72C47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go_obespecheniya_predupreditelnyx_mer_po_sokrashheniyu_proizvodstvennogo_travmatizma_i_p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1986</Characters>
  <Application>Microsoft Office Word</Application>
  <DocSecurity>0</DocSecurity>
  <Lines>16</Lines>
  <Paragraphs>4</Paragraphs>
  <ScaleCrop>false</ScaleCrop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финансового обеспечения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2022-08-14T16:38:00Z</dcterms:created>
  <dcterms:modified xsi:type="dcterms:W3CDTF">2022-08-14T16:38:00Z</dcterms:modified>
</cp:coreProperties>
</file>