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867">
      <w:pPr>
        <w:pStyle w:val="1"/>
        <w:rPr>
          <w:rFonts w:eastAsia="Times New Roman"/>
        </w:rPr>
      </w:pPr>
      <w:r>
        <w:rPr>
          <w:rFonts w:eastAsia="Times New Roman"/>
        </w:rPr>
        <w:t>Письмо продавца о расторжении договора купли-продажи (образец заполнения)</w:t>
      </w:r>
    </w:p>
    <w:p w:rsidR="00000000" w:rsidRDefault="00240867">
      <w:pPr>
        <w:pStyle w:val="right"/>
      </w:pPr>
      <w:r>
        <w:t>Генеральному директору ООО "Покупатель" Петрову П.П.</w:t>
      </w:r>
    </w:p>
    <w:p w:rsidR="00000000" w:rsidRDefault="00240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67">
      <w:pPr>
        <w:pStyle w:val="3"/>
        <w:rPr>
          <w:rFonts w:eastAsia="Times New Roman"/>
        </w:rPr>
      </w:pPr>
      <w:r>
        <w:rPr>
          <w:rFonts w:eastAsia="Times New Roman"/>
        </w:rPr>
        <w:t>Письмо N 98 от 10.05.2011</w:t>
      </w:r>
    </w:p>
    <w:p w:rsidR="00000000" w:rsidRDefault="00240867">
      <w:pPr>
        <w:pStyle w:val="3"/>
        <w:rPr>
          <w:rFonts w:eastAsia="Times New Roman"/>
        </w:rPr>
      </w:pPr>
      <w:r>
        <w:rPr>
          <w:rFonts w:eastAsia="Times New Roman"/>
        </w:rPr>
        <w:t>О расторжении договора купли-продажи</w:t>
      </w:r>
    </w:p>
    <w:p w:rsidR="00000000" w:rsidRDefault="00240867">
      <w:pPr>
        <w:pStyle w:val="just"/>
      </w:pPr>
      <w:r>
        <w:t>В связи с невозможностью своевременной поставки товаров по договору купли-продажи от 21.04.2011 N 55 по причине остановки производства:</w:t>
      </w:r>
    </w:p>
    <w:p w:rsidR="00000000" w:rsidRDefault="00240867">
      <w:pPr>
        <w:pStyle w:val="just"/>
      </w:pPr>
      <w:r>
        <w:t>1. Предлагаем Вам расторгнуть по взаимному согласию договор купли-продажи от 21.04.2011 N 55.</w:t>
      </w:r>
    </w:p>
    <w:p w:rsidR="00000000" w:rsidRDefault="00240867">
      <w:pPr>
        <w:pStyle w:val="just"/>
      </w:pPr>
      <w:r>
        <w:t>2. Предоплата в размере 11</w:t>
      </w:r>
      <w:r>
        <w:t>8 000 (сто восемнадцать тысяч) руб., в том числе НДС - 18 000 (восемнадцать тысяч) руб., перечисленная платежным поручением от 29.04.2011 N 75, будет возвращена на Ваш расчетный счет в течение 5 банковских дней с даты расторжения договора.</w:t>
      </w:r>
    </w:p>
    <w:p w:rsidR="00000000" w:rsidRDefault="00240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67">
      <w:pPr>
        <w:pStyle w:val="HTML"/>
      </w:pPr>
      <w:r>
        <w:t xml:space="preserve">С уважением    </w:t>
      </w:r>
      <w:r>
        <w:t xml:space="preserve">                 Печать</w:t>
      </w:r>
    </w:p>
    <w:p w:rsidR="00000000" w:rsidRDefault="00240867">
      <w:pPr>
        <w:pStyle w:val="HTML"/>
      </w:pPr>
      <w:r>
        <w:t>Генеральный директор              ООО</w:t>
      </w:r>
    </w:p>
    <w:p w:rsidR="00000000" w:rsidRDefault="00240867">
      <w:pPr>
        <w:pStyle w:val="HTML"/>
      </w:pPr>
      <w:r>
        <w:t>ООО "Продавец"                "Продавец"                        Иванов И.И.</w:t>
      </w:r>
    </w:p>
    <w:p w:rsidR="00000000" w:rsidRDefault="00240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67">
      <w:pPr>
        <w:pStyle w:val="right"/>
      </w:pPr>
      <w:r>
        <w:t>Источник - "Главная книга", 2011, № 12</w:t>
      </w:r>
    </w:p>
    <w:p w:rsidR="00000000" w:rsidRDefault="00240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https://порядокправа.рф/obrazecy/pismo_prodavca_o_rastorzhenii_dogovora_kupli_prodazhi_obrazec_zapo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67"/>
    <w:rsid w:val="0024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3F791-9D14-4726-9ADE-69DDE541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odavca_o_rastorzhenii_dogovora_kupli_prod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продавца о расторжении договора купли-продажи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2022-08-14T16:25:00Z</dcterms:created>
  <dcterms:modified xsi:type="dcterms:W3CDTF">2022-08-14T16:25:00Z</dcterms:modified>
</cp:coreProperties>
</file>