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BFA">
      <w:pPr>
        <w:pStyle w:val="1"/>
        <w:rPr>
          <w:rFonts w:eastAsia="Times New Roman"/>
        </w:rPr>
      </w:pPr>
      <w:r>
        <w:rPr>
          <w:rFonts w:eastAsia="Times New Roman"/>
        </w:rPr>
        <w:t>Письмо о приостановлении действия разрешения на выбросы вредных (загрязняющих) веществ в атмосферный воздух (образец)</w:t>
      </w:r>
    </w:p>
    <w:p w:rsidR="00000000" w:rsidRDefault="00832BFA">
      <w:pPr>
        <w:pStyle w:val="right"/>
      </w:pPr>
      <w:r>
        <w:t xml:space="preserve">Приложение 5 к Административному регламенту Федеральной службы по </w:t>
      </w:r>
      <w:r>
        <w:t xml:space="preserve">надзору в сфере природопользования по предоставлению государственной услуги по выдаче разрешений на выбросы вредных (загрязняющих) веществ в атмосферный воздух (за исключением радиоактивных веществ) </w:t>
      </w:r>
    </w:p>
    <w:p w:rsidR="00000000" w:rsidRDefault="00832BFA">
      <w:pPr>
        <w:pStyle w:val="right"/>
      </w:pPr>
      <w:r>
        <w:t>Образец</w:t>
      </w:r>
    </w:p>
    <w:p w:rsidR="00000000" w:rsidRDefault="0083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BFA">
      <w:pPr>
        <w:pStyle w:val="HTML"/>
      </w:pPr>
      <w:r>
        <w:t xml:space="preserve">                                  Письмо</w:t>
      </w:r>
    </w:p>
    <w:p w:rsidR="00000000" w:rsidRDefault="00832BFA">
      <w:pPr>
        <w:pStyle w:val="HTML"/>
      </w:pPr>
      <w:r>
        <w:t>о прио</w:t>
      </w:r>
      <w:r>
        <w:t>становлении действия разрешения на выбросы</w:t>
      </w:r>
    </w:p>
    <w:p w:rsidR="00000000" w:rsidRDefault="00832BFA">
      <w:pPr>
        <w:pStyle w:val="HTML"/>
      </w:pPr>
      <w:r>
        <w:t>вредных (загрязняющих) веществ в атмосферный воздух</w:t>
      </w:r>
    </w:p>
    <w:p w:rsidR="00000000" w:rsidRDefault="00832BFA">
      <w:pPr>
        <w:pStyle w:val="HTML"/>
      </w:pPr>
    </w:p>
    <w:p w:rsidR="00000000" w:rsidRDefault="00832BFA">
      <w:pPr>
        <w:pStyle w:val="HTML"/>
      </w:pPr>
      <w:r>
        <w:t>Бланк территориального органа             Наименование Заявителя</w:t>
      </w:r>
    </w:p>
    <w:p w:rsidR="00000000" w:rsidRDefault="00832BFA">
      <w:pPr>
        <w:pStyle w:val="HTML"/>
      </w:pPr>
      <w:r>
        <w:t>Росприроднадзора</w:t>
      </w:r>
    </w:p>
    <w:p w:rsidR="00000000" w:rsidRDefault="00832BFA">
      <w:pPr>
        <w:pStyle w:val="HTML"/>
      </w:pPr>
      <w:r>
        <w:t>Почтовый адрес</w:t>
      </w:r>
    </w:p>
    <w:p w:rsidR="00000000" w:rsidRDefault="00832BFA">
      <w:pPr>
        <w:pStyle w:val="HTML"/>
      </w:pPr>
    </w:p>
    <w:p w:rsidR="00000000" w:rsidRDefault="00832BFA">
      <w:pPr>
        <w:pStyle w:val="HTML"/>
      </w:pPr>
      <w:r>
        <w:t>О приостановлении действия</w:t>
      </w:r>
    </w:p>
    <w:p w:rsidR="00000000" w:rsidRDefault="00832BFA">
      <w:pPr>
        <w:pStyle w:val="HTML"/>
      </w:pPr>
      <w:r>
        <w:t>разрешения на выбросы вредных</w:t>
      </w:r>
    </w:p>
    <w:p w:rsidR="00000000" w:rsidRDefault="00832BFA">
      <w:pPr>
        <w:pStyle w:val="HTML"/>
      </w:pPr>
      <w:r>
        <w:t>(загр</w:t>
      </w:r>
      <w:r>
        <w:t>язняющих) веществ в</w:t>
      </w:r>
    </w:p>
    <w:p w:rsidR="00000000" w:rsidRDefault="00832BFA">
      <w:pPr>
        <w:pStyle w:val="HTML"/>
      </w:pPr>
      <w:r>
        <w:t>атмосферный воздух</w:t>
      </w:r>
    </w:p>
    <w:p w:rsidR="00000000" w:rsidRDefault="00832BFA">
      <w:pPr>
        <w:pStyle w:val="HTML"/>
      </w:pPr>
    </w:p>
    <w:p w:rsidR="00000000" w:rsidRDefault="00832BFA">
      <w:pPr>
        <w:pStyle w:val="HTML"/>
      </w:pPr>
      <w:r>
        <w:t>Настоящим информирую, что принято решение  о  приостановлении  действия</w:t>
      </w:r>
    </w:p>
    <w:p w:rsidR="00000000" w:rsidRDefault="00832BFA">
      <w:pPr>
        <w:pStyle w:val="HTML"/>
      </w:pPr>
      <w:r>
        <w:t>разрешения на выбросы вредных (загрязняющих) веществ в  атмосферный  воздух</w:t>
      </w:r>
    </w:p>
    <w:p w:rsidR="00000000" w:rsidRDefault="00832BFA">
      <w:pPr>
        <w:pStyle w:val="HTML"/>
      </w:pPr>
      <w:r>
        <w:t>по следующим основаниям:</w:t>
      </w:r>
    </w:p>
    <w:p w:rsidR="00000000" w:rsidRDefault="00832BFA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832BFA">
      <w:pPr>
        <w:pStyle w:val="HTML"/>
      </w:pPr>
      <w:r>
        <w:t>(перечисление оснований для приостановления действия разрешения на выбросы)</w:t>
      </w:r>
    </w:p>
    <w:p w:rsidR="00000000" w:rsidRDefault="00832BFA">
      <w:pPr>
        <w:pStyle w:val="HTML"/>
      </w:pPr>
    </w:p>
    <w:p w:rsidR="00000000" w:rsidRDefault="00832BFA">
      <w:pPr>
        <w:pStyle w:val="HTML"/>
      </w:pPr>
      <w:r>
        <w:t>Приложение:  копия  приказа  (наименование приказа с реквизитами (дата,</w:t>
      </w:r>
    </w:p>
    <w:p w:rsidR="00000000" w:rsidRDefault="00832BFA">
      <w:pPr>
        <w:pStyle w:val="HTML"/>
      </w:pPr>
      <w:r>
        <w:t>номер) и орган, его издавший - на ___ л. в 1 экз.</w:t>
      </w:r>
    </w:p>
    <w:p w:rsidR="00000000" w:rsidRDefault="00832BFA">
      <w:pPr>
        <w:pStyle w:val="HTML"/>
      </w:pPr>
    </w:p>
    <w:p w:rsidR="00000000" w:rsidRDefault="00832BFA">
      <w:pPr>
        <w:pStyle w:val="HTML"/>
      </w:pPr>
      <w:r>
        <w:t>Подпись руководителя те</w:t>
      </w:r>
      <w:r>
        <w:t>рриториального органа</w:t>
      </w:r>
    </w:p>
    <w:p w:rsidR="00000000" w:rsidRDefault="00832BFA">
      <w:pPr>
        <w:pStyle w:val="HTML"/>
      </w:pPr>
      <w:r>
        <w:t>или лица, его замещающего _______________________________ Фамилия, инициалы</w:t>
      </w:r>
    </w:p>
    <w:p w:rsidR="00000000" w:rsidRDefault="00832BFA">
      <w:pPr>
        <w:pStyle w:val="HTML"/>
      </w:pPr>
    </w:p>
    <w:p w:rsidR="00000000" w:rsidRDefault="00832BFA">
      <w:pPr>
        <w:pStyle w:val="HTML"/>
      </w:pPr>
      <w:r>
        <w:t>Фамилия ответственного исполнителя</w:t>
      </w:r>
    </w:p>
    <w:p w:rsidR="00000000" w:rsidRDefault="0083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BFA">
      <w:pPr>
        <w:pStyle w:val="right"/>
      </w:pPr>
      <w:r>
        <w:t>Источник - Приказ Минприроды РФ от 25.07.2011 № 650</w:t>
      </w:r>
    </w:p>
    <w:p w:rsidR="00000000" w:rsidRDefault="00832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.рф/obrazecy/pismo_o_priostanovlenii_dejstviya_razresheniya_na_vybrosy_vrednyx_zagryaznyayushhix_veshhestv_v_atmosfernyj.htm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FA"/>
    <w:rsid w:val="0083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4E2DC-E035-418A-847B-56A92A9B3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iostanovlenii_dejstviya_razresheniya_na_vybrosy_vrednyx_zagryaznyayushhix_veshhestv_v_atmosfe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приостановлении действия разрешения на выбросы вредных (загрязняющих) веществ в атмосферный воздух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