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14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 комплексного технического обслуживания и ремонта ВВТ части (на 10 лет)</w:t>
      </w:r>
    </w:p>
    <w:p w:rsidR="00000000" w:rsidRDefault="00EB6114">
      <w:pPr>
        <w:pStyle w:val="right"/>
      </w:pPr>
      <w:r>
        <w:t xml:space="preserve">Приложение N 8 к Руководству (п. 106), утвержденному Приказом Министра </w:t>
      </w:r>
      <w:r>
        <w:t>обороны Российской Федерации от 12 мая 1998 г. N 224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HTML"/>
      </w:pPr>
      <w:r>
        <w:t xml:space="preserve">        УТВЕРЖДАЮ</w:t>
      </w:r>
    </w:p>
    <w:p w:rsidR="00000000" w:rsidRDefault="00EB6114">
      <w:pPr>
        <w:pStyle w:val="HTML"/>
      </w:pPr>
      <w:r>
        <w:t>Командир войсковой части ________</w:t>
      </w:r>
    </w:p>
    <w:p w:rsidR="00000000" w:rsidRDefault="00EB6114">
      <w:pPr>
        <w:pStyle w:val="HTML"/>
      </w:pPr>
      <w:r>
        <w:t>_________________________________</w:t>
      </w:r>
    </w:p>
    <w:p w:rsidR="00000000" w:rsidRDefault="00EB6114">
      <w:pPr>
        <w:pStyle w:val="HTML"/>
      </w:pPr>
      <w:r>
        <w:t>(звание, подпись, фамилия)</w:t>
      </w:r>
    </w:p>
    <w:p w:rsidR="00000000" w:rsidRDefault="00EB6114">
      <w:pPr>
        <w:pStyle w:val="HTML"/>
      </w:pPr>
      <w:r>
        <w:t>"__" ____________ 19__ г.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3"/>
        <w:rPr>
          <w:rFonts w:eastAsia="Times New Roman"/>
        </w:rPr>
      </w:pPr>
      <w:r>
        <w:rPr>
          <w:rFonts w:eastAsia="Times New Roman"/>
        </w:rPr>
        <w:t>ПЕРСПЕКТИВНЫЙ ПЛАН комплексного технического обслуживания и ре</w:t>
      </w:r>
      <w:r>
        <w:rPr>
          <w:rFonts w:eastAsia="Times New Roman"/>
        </w:rPr>
        <w:t>монта ВВТ части (на 10 лет)</w:t>
      </w:r>
    </w:p>
    <w:p w:rsidR="00000000" w:rsidRDefault="00EB6114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EB6114">
      <w:pPr>
        <w:pStyle w:val="HTML"/>
      </w:pPr>
      <w:r>
        <w:t>¦ N ¦   Марка   ¦Заводской номер¦ Год выпуска  ¦Наработка с ____ ¦Группа экс-¦ Планируемые виды ТО и ремонт</w:t>
      </w:r>
      <w:r>
        <w:t>а по годам  ¦</w:t>
      </w:r>
    </w:p>
    <w:p w:rsidR="00000000" w:rsidRDefault="00EB6114">
      <w:pPr>
        <w:pStyle w:val="HTML"/>
      </w:pPr>
      <w:r>
        <w:t>¦п/п¦образца ВВТ¦  образца ВВТ  ¦(кап. ремонта)¦начала эксплуата-¦плуатации  +-----------------------------------------+</w:t>
      </w:r>
    </w:p>
    <w:p w:rsidR="00000000" w:rsidRDefault="00EB6114">
      <w:pPr>
        <w:pStyle w:val="HTML"/>
      </w:pPr>
      <w:r>
        <w:t>¦   ¦-----------¦---------------¦  образца ВВТ ¦ции спец. части  ¦ВВТ        ¦1996¦1997 ¦1998¦ 1999 ¦2000 ¦2001¦  ¦2005¦</w:t>
      </w:r>
    </w:p>
    <w:p w:rsidR="00000000" w:rsidRDefault="00EB6114">
      <w:pPr>
        <w:pStyle w:val="HTML"/>
      </w:pPr>
      <w:r>
        <w:t>¦   ¦ базового  ¦базового шасси ¦--------------¦---------------- ¦-----------¦    ¦     ¦    ¦      ¦     ¦    ¦  ¦    ¦</w:t>
      </w:r>
    </w:p>
    <w:p w:rsidR="00000000" w:rsidRDefault="00EB6114">
      <w:pPr>
        <w:pStyle w:val="HTML"/>
      </w:pPr>
      <w:r>
        <w:t>¦   ¦   шасси   ¦               ¦   базового   ¦базового шасси   ¦год поста- ¦    ¦     ¦    ¦      ¦     ¦    ¦  ¦    ¦</w:t>
      </w:r>
    </w:p>
    <w:p w:rsidR="00000000" w:rsidRDefault="00EB6114">
      <w:pPr>
        <w:pStyle w:val="HTML"/>
      </w:pPr>
      <w:r>
        <w:t xml:space="preserve">¦   ¦         </w:t>
      </w:r>
      <w:r>
        <w:t xml:space="preserve">  ¦               ¦    шасси     ¦                 ¦новки на   ¦    ¦     ¦    ¦      ¦     ¦    ¦  ¦    ¦</w:t>
      </w:r>
    </w:p>
    <w:p w:rsidR="00000000" w:rsidRDefault="00EB6114">
      <w:pPr>
        <w:pStyle w:val="HTML"/>
      </w:pPr>
      <w:r>
        <w:t>¦   ¦           ¦               ¦              ¦                 ¦хранение,  ¦    ¦     ¦    ¦      ¦     ¦    ¦  ¦    ¦</w:t>
      </w:r>
    </w:p>
    <w:p w:rsidR="00000000" w:rsidRDefault="00EB6114">
      <w:pPr>
        <w:pStyle w:val="HTML"/>
      </w:pPr>
      <w:r>
        <w:t xml:space="preserve">¦   ¦           ¦           </w:t>
      </w:r>
      <w:r>
        <w:t xml:space="preserve">    ¦              ¦                 ¦дата и вид ¦    ¦     ¦    ¦      ¦     ¦    ¦  ¦    ¦</w:t>
      </w:r>
    </w:p>
    <w:p w:rsidR="00000000" w:rsidRDefault="00EB6114">
      <w:pPr>
        <w:pStyle w:val="HTML"/>
      </w:pPr>
      <w:r>
        <w:t>¦   ¦           ¦               ¦              ¦                 ¦проведенно-¦    ¦     ¦    ¦      ¦     ¦    ¦  ¦    ¦</w:t>
      </w:r>
    </w:p>
    <w:p w:rsidR="00000000" w:rsidRDefault="00EB6114">
      <w:pPr>
        <w:pStyle w:val="HTML"/>
      </w:pPr>
      <w:r>
        <w:t xml:space="preserve">¦   ¦           ¦               ¦         </w:t>
      </w:r>
      <w:r>
        <w:t xml:space="preserve">     ¦                 ¦го ТО и ре-¦    ¦     ¦    ¦      ¦     ¦    ¦  ¦    ¦</w:t>
      </w:r>
    </w:p>
    <w:p w:rsidR="00000000" w:rsidRDefault="00EB6114">
      <w:pPr>
        <w:pStyle w:val="HTML"/>
      </w:pPr>
      <w:r>
        <w:t>¦   ¦           ¦               ¦              ¦                 ¦монта      ¦    ¦     ¦    ¦      ¦     ¦    ¦  ¦    ¦</w:t>
      </w:r>
    </w:p>
    <w:p w:rsidR="00000000" w:rsidRDefault="00EB6114">
      <w:pPr>
        <w:pStyle w:val="HTML"/>
      </w:pPr>
      <w:r>
        <w:t>+---+-----------+---------------+--------------+--------</w:t>
      </w:r>
      <w:r>
        <w:t>---------+-----------+----+-----+----+------+-----+----+--+----+</w:t>
      </w:r>
    </w:p>
    <w:p w:rsidR="00000000" w:rsidRDefault="00EB6114">
      <w:pPr>
        <w:pStyle w:val="HTML"/>
      </w:pPr>
      <w:r>
        <w:t>¦                                         I. РАКЕТНО-АРТИЛЛЕРИЙСКОЕ ВООРУЖЕНИЕ                                         ¦</w:t>
      </w:r>
    </w:p>
    <w:p w:rsidR="00000000" w:rsidRDefault="00EB6114">
      <w:pPr>
        <w:pStyle w:val="HTML"/>
      </w:pPr>
      <w:r>
        <w:t>+---------------------------------------------------------------------</w:t>
      </w:r>
      <w:r>
        <w:t>-------------------------------------------------+</w:t>
      </w:r>
    </w:p>
    <w:p w:rsidR="00000000" w:rsidRDefault="00EB6114">
      <w:pPr>
        <w:pStyle w:val="HTML"/>
      </w:pPr>
      <w:r>
        <w:t>¦1  ¦  9П148    ¦     2121      ¦   1988 г.    ¦      200 ч      ¦  боевая   ¦-   ¦-    ¦ТО-2¦-     ¦Заме-¦СР  ¦  ¦-   ¦</w:t>
      </w:r>
    </w:p>
    <w:p w:rsidR="00000000" w:rsidRDefault="00EB6114">
      <w:pPr>
        <w:pStyle w:val="HTML"/>
      </w:pPr>
      <w:r>
        <w:t xml:space="preserve">¦   ¦  ------   ¦     -----     ¦              ¦     -------     ¦ --------  ¦    ¦ </w:t>
      </w:r>
      <w:r>
        <w:t xml:space="preserve">    ¦----¦      ¦на АБ¦--  ¦  ¦    ¦</w:t>
      </w:r>
    </w:p>
    <w:p w:rsidR="00000000" w:rsidRDefault="00EB6114">
      <w:pPr>
        <w:pStyle w:val="HTML"/>
      </w:pPr>
      <w:r>
        <w:t>¦   ¦  БРДМ-2   ¦     ЛО238     ¦              ¦     3000 км     ¦ РТО-1994  ¦    ¦     ¦ТО-2¦      ¦     ¦СР  ¦  ¦    ¦</w:t>
      </w:r>
    </w:p>
    <w:p w:rsidR="00000000" w:rsidRDefault="00EB6114">
      <w:pPr>
        <w:pStyle w:val="HTML"/>
      </w:pPr>
      <w:r>
        <w:t xml:space="preserve">¦   ¦           ¦               ¦              ¦                 ¦           ¦    ¦     ¦    ¦   </w:t>
      </w:r>
      <w:r>
        <w:t xml:space="preserve">   ¦     ¦    ¦  ¦    ¦</w:t>
      </w:r>
    </w:p>
    <w:p w:rsidR="00000000" w:rsidRDefault="00EB6114">
      <w:pPr>
        <w:pStyle w:val="HTML"/>
      </w:pPr>
      <w:r>
        <w:lastRenderedPageBreak/>
        <w:t>¦2  ¦   2С3м    ¦     2134      ¦   1991 г.    ¦  300 выстрелов  ¦  ДХ-1994  ¦-   ¦ТО-2Х¦-   ¦ТО-2Х ¦-    ¦-   ¦  ¦РТО ¦</w:t>
      </w:r>
    </w:p>
    <w:p w:rsidR="00000000" w:rsidRDefault="00EB6114">
      <w:pPr>
        <w:pStyle w:val="HTML"/>
      </w:pPr>
      <w:r>
        <w:t xml:space="preserve">¦   ¦  ------   ¦     -----     ¦              ¦  -------------  ¦  -------  ¦    ¦-----¦    ¦----- ¦     ¦    </w:t>
      </w:r>
      <w:r>
        <w:t>¦  ¦--- ¦</w:t>
      </w:r>
    </w:p>
    <w:p w:rsidR="00000000" w:rsidRDefault="00EB6114">
      <w:pPr>
        <w:pStyle w:val="HTML"/>
      </w:pPr>
      <w:r>
        <w:t>¦   ¦  об 303   ¦     АО121     ¦              ¦     2500 км     ¦    ТО-2   ¦    ¦ТО-2Х¦    ¦ТО-2Х ¦     ¦    ¦  ¦РТО ¦</w:t>
      </w:r>
    </w:p>
    <w:p w:rsidR="00000000" w:rsidRDefault="00EB6114">
      <w:pPr>
        <w:pStyle w:val="HTML"/>
      </w:pPr>
      <w:r>
        <w:t>¦   ¦           ¦               ¦              ¦                 ¦           ¦    ¦     ¦    ¦пере- ¦     ¦    ¦  ¦    ¦</w:t>
      </w:r>
    </w:p>
    <w:p w:rsidR="00000000" w:rsidRDefault="00EB6114">
      <w:pPr>
        <w:pStyle w:val="HTML"/>
      </w:pPr>
      <w:r>
        <w:t xml:space="preserve">¦   </w:t>
      </w:r>
      <w:r>
        <w:t>¦           ¦               ¦              ¦                 ¦           ¦    ¦     ¦    ¦конс. ¦     ¦    ¦  ¦    ¦</w:t>
      </w:r>
    </w:p>
    <w:p w:rsidR="00000000" w:rsidRDefault="00EB6114">
      <w:pPr>
        <w:pStyle w:val="HTML"/>
      </w:pPr>
      <w:r>
        <w:t>¦   ¦           ¦               ¦              ¦                 ¦           ¦    ¦     ¦    ¦замена¦     ¦    ¦  ¦    ¦</w:t>
      </w:r>
    </w:p>
    <w:p w:rsidR="00000000" w:rsidRDefault="00EB6114">
      <w:pPr>
        <w:pStyle w:val="HTML"/>
      </w:pPr>
      <w:r>
        <w:t xml:space="preserve">¦   ¦           ¦ </w:t>
      </w:r>
      <w:r>
        <w:t xml:space="preserve">              ¦              ¦                 ¦           ¦    ¦     ¦    ¦ГСМ   ¦     ¦    ¦  ¦    ¦</w:t>
      </w:r>
    </w:p>
    <w:p w:rsidR="00000000" w:rsidRDefault="00EB6114">
      <w:pPr>
        <w:pStyle w:val="HTML"/>
      </w:pPr>
      <w:r>
        <w:t>----+-----------+---------------+--------------+-----------------+-----------+----+-----+----+------+-----+----+--+-----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just"/>
      </w:pPr>
      <w:r>
        <w:t>и т.д. по всем образцам ракетно</w:t>
      </w:r>
      <w:r>
        <w:t>-артиллерийского вооружения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just"/>
      </w:pPr>
      <w:r>
        <w:t>II. БРОНЕТАНКОВОЕ ВООРУЖЕНИЕ И ТЕХНИКА</w:t>
      </w:r>
    </w:p>
    <w:p w:rsidR="00000000" w:rsidRDefault="00EB6114">
      <w:pPr>
        <w:pStyle w:val="just"/>
      </w:pPr>
      <w:r>
        <w:t>III. ТЕХНИКА СВЯЗИ И АСУ, РЭБ, СРЕДСТВА ВОЙСКОВОЙ РАДИО- И РАДИОТЕХНИЧЕСКОЙ РАЗВЕДКИ</w:t>
      </w:r>
    </w:p>
    <w:p w:rsidR="00000000" w:rsidRDefault="00EB6114">
      <w:pPr>
        <w:pStyle w:val="just"/>
      </w:pPr>
      <w:r>
        <w:t>IV. СРЕДСТВА ИНЖЕНЕРНОГО ВООРУЖЕНИЯ</w:t>
      </w:r>
    </w:p>
    <w:p w:rsidR="00000000" w:rsidRDefault="00EB6114">
      <w:pPr>
        <w:pStyle w:val="just"/>
      </w:pPr>
      <w:r>
        <w:t>V. ВООРУЖЕНИЕ И СРЕДСТВА РХБ ЗАЩИТЫ</w:t>
      </w:r>
    </w:p>
    <w:p w:rsidR="00000000" w:rsidRDefault="00EB6114">
      <w:pPr>
        <w:pStyle w:val="just"/>
      </w:pPr>
      <w:r>
        <w:t>VI. ТЕХНИКА ТЫЛА</w:t>
      </w:r>
    </w:p>
    <w:p w:rsidR="00000000" w:rsidRDefault="00EB6114">
      <w:pPr>
        <w:pStyle w:val="just"/>
      </w:pPr>
      <w:r>
        <w:t>VII. АВТОМОБИЛ</w:t>
      </w:r>
      <w:r>
        <w:t>ЬНАЯ ТЕХНИКА ОБЩЕГО НАЗНАЧЕНИЯ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3"/>
        <w:rPr>
          <w:rFonts w:eastAsia="Times New Roman"/>
        </w:rPr>
      </w:pPr>
      <w:r>
        <w:rPr>
          <w:rFonts w:eastAsia="Times New Roman"/>
        </w:rPr>
        <w:t>РАСЧЕТ ПОТРЕБНОСТИ в аккумуляторных батареях, шинах, ГСМ для их освежения по годам</w:t>
      </w:r>
    </w:p>
    <w:p w:rsidR="00000000" w:rsidRDefault="00EB6114">
      <w:pPr>
        <w:pStyle w:val="HTML"/>
      </w:pPr>
      <w:r>
        <w:t>------------------------------------------------------------------</w:t>
      </w:r>
    </w:p>
    <w:p w:rsidR="00000000" w:rsidRDefault="00EB6114">
      <w:pPr>
        <w:pStyle w:val="HTML"/>
      </w:pPr>
      <w:r>
        <w:t>¦ Наименование ¦             Потребность ВТИ по годам            ¦</w:t>
      </w:r>
    </w:p>
    <w:p w:rsidR="00000000" w:rsidRDefault="00EB6114">
      <w:pPr>
        <w:pStyle w:val="HTML"/>
      </w:pPr>
      <w:r>
        <w:t>¦ матер</w:t>
      </w:r>
      <w:r>
        <w:t>иальных +-------------------------------------------------+</w:t>
      </w:r>
    </w:p>
    <w:p w:rsidR="00000000" w:rsidRDefault="00EB6114">
      <w:pPr>
        <w:pStyle w:val="HTML"/>
      </w:pPr>
      <w:r>
        <w:t>¦  средств по  ¦1996¦1997¦1998¦1999¦2000¦2001¦2002¦2003¦2004¦2005¦</w:t>
      </w:r>
    </w:p>
    <w:p w:rsidR="00000000" w:rsidRDefault="00EB6114">
      <w:pPr>
        <w:pStyle w:val="HTML"/>
      </w:pPr>
      <w:r>
        <w:t>¦номенклатурам ¦    ¦    ¦    ¦    ¦    ¦    ¦    ¦    ¦    ¦    ¦</w:t>
      </w:r>
    </w:p>
    <w:p w:rsidR="00000000" w:rsidRDefault="00EB6114">
      <w:pPr>
        <w:pStyle w:val="HTML"/>
      </w:pPr>
      <w:r>
        <w:t>+--------------+----+----+----+----+----+----+----+----+----+-</w:t>
      </w:r>
      <w:r>
        <w:t>---+</w:t>
      </w:r>
    </w:p>
    <w:p w:rsidR="00000000" w:rsidRDefault="00EB6114">
      <w:pPr>
        <w:pStyle w:val="HTML"/>
      </w:pPr>
      <w:r>
        <w:t>---------------+----+----+----+----+----+----+----+----+----+-----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just"/>
      </w:pPr>
      <w:r>
        <w:t xml:space="preserve">Примечания: 1. В зависимости от нахождения образца ВВТ в эксплуатации </w:t>
      </w:r>
      <w:r>
        <w:t>или на хранении с учетом наработки и сроков хранения специальной части и базовому шасси образца ВВТ планируется ТО-1, ТО-1Х, ТО-2, ТО-2Х, РТО, СР, КР, РР, а также переконсервация, замена АБ, шин, ГСМ и специальной жидкости.</w:t>
      </w:r>
    </w:p>
    <w:p w:rsidR="00000000" w:rsidRDefault="00EB6114">
      <w:pPr>
        <w:pStyle w:val="just"/>
      </w:pPr>
      <w:r>
        <w:t>2. Проведение ТО и ремонта специ</w:t>
      </w:r>
      <w:r>
        <w:t>альной части и базового шасси образца ВВТ планируется совмещенно по времени и месту проведения.</w:t>
      </w:r>
    </w:p>
    <w:p w:rsidR="00000000" w:rsidRDefault="00EB6114">
      <w:pPr>
        <w:pStyle w:val="just"/>
      </w:pPr>
      <w:r>
        <w:t>3. Каждый раздел плана подписывают заместитель командира части по вооружению и начальники служб, отвечающие за техническое обслуживание и ремонт составных часте</w:t>
      </w:r>
      <w:r>
        <w:t>й образцов ВВТ.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 xml:space="preserve">Министерства обороны </w:t>
      </w:r>
      <w:r>
        <w:br/>
        <w:t xml:space="preserve">Российской Федерации, </w:t>
      </w:r>
      <w:r>
        <w:br/>
        <w:t xml:space="preserve">генерал-полковник </w:t>
      </w:r>
      <w:r>
        <w:br/>
        <w:t>С.МАЕВ</w:t>
      </w:r>
    </w:p>
    <w:p w:rsidR="00000000" w:rsidRDefault="00EB6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14">
      <w:pPr>
        <w:pStyle w:val="right"/>
      </w:pPr>
      <w:r>
        <w:t>Источник - Приказ Министра обороны РФ от 12.05.1998 № 224 (с изменениями и дополнениями на 2011 год)</w:t>
      </w:r>
    </w:p>
    <w:p w:rsidR="00000000" w:rsidRDefault="00EB6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ва.рф/obrazecy/perspektivnyj_plan_kompleksnogo_texnicheskogo_obsluzhivaniya_i_remonta_vvt_chasti_na_10_let.htm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14"/>
    <w:rsid w:val="00EB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E97A7-A18B-4306-B582-55D144777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kompleksnogo_texnicheskogo_obsluzhivaniya_i_remonta_vvt_chasti_na_10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комплексного технического обслуживания и ремонта ВВТ части (на 10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