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785">
      <w:pPr>
        <w:pStyle w:val="1"/>
        <w:rPr>
          <w:rFonts w:eastAsia="Times New Roman"/>
        </w:rPr>
      </w:pPr>
      <w:r>
        <w:rPr>
          <w:rFonts w:eastAsia="Times New Roman"/>
        </w:rPr>
        <w:t>Периодический счет за международные почтовые переводы. Форма № PPM</w:t>
      </w:r>
    </w:p>
    <w:p w:rsidR="00000000" w:rsidRDefault="00A95785">
      <w:pPr>
        <w:pStyle w:val="right"/>
      </w:pPr>
      <w:r>
        <w:t>Приложение к Регламенту Соглашения о почтовых платежных услугах</w:t>
      </w:r>
    </w:p>
    <w:p w:rsidR="00000000" w:rsidRDefault="00A95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785">
      <w:pPr>
        <w:pStyle w:val="HTML"/>
      </w:pPr>
      <w:r>
        <w:t>--</w:t>
      </w:r>
    </w:p>
    <w:p w:rsidR="00000000" w:rsidRDefault="00A95785">
      <w:pPr>
        <w:pStyle w:val="HTML"/>
      </w:pPr>
      <w:r>
        <w:t>Назначенный оператор -         СЛУЖБА МЕЖДУНАРОДНЫХ                    PPM</w:t>
      </w:r>
    </w:p>
    <w:p w:rsidR="00000000" w:rsidRDefault="00A95785">
      <w:pPr>
        <w:pStyle w:val="HTML"/>
      </w:pPr>
      <w:r>
        <w:t xml:space="preserve">плательщик                     </w:t>
      </w:r>
      <w:r>
        <w:t>ПОЧТОВЫХ ПЕРЕВОДОВ           (ссылка SFP 3)</w:t>
      </w:r>
    </w:p>
    <w:p w:rsidR="00000000" w:rsidRDefault="00A95785">
      <w:pPr>
        <w:pStyle w:val="HTML"/>
      </w:pPr>
      <w:r>
        <w:t>ПЕРИОДИЧЕСКИЙ СЧЕТ ЗА</w:t>
      </w:r>
    </w:p>
    <w:p w:rsidR="00000000" w:rsidRDefault="00A95785">
      <w:pPr>
        <w:pStyle w:val="HTML"/>
      </w:pPr>
      <w:r>
        <w:t>МЕЖДУНАРОДНЫЕ ПОЧТОВЫЕ ПЕРЕВОДЫ</w:t>
      </w:r>
    </w:p>
    <w:p w:rsidR="00000000" w:rsidRDefault="00A95785">
      <w:pPr>
        <w:pStyle w:val="HTML"/>
      </w:pPr>
    </w:p>
    <w:p w:rsidR="00000000" w:rsidRDefault="00A95785">
      <w:pPr>
        <w:pStyle w:val="HTML"/>
      </w:pPr>
      <w:r>
        <w:t>---------------------------------------------------------------------------</w:t>
      </w:r>
    </w:p>
    <w:p w:rsidR="00000000" w:rsidRDefault="00A95785">
      <w:pPr>
        <w:pStyle w:val="HTML"/>
      </w:pPr>
      <w:r>
        <w:t>¦Назначенный оператор-эмитент    ¦Дата составления счета                  ¦</w:t>
      </w:r>
    </w:p>
    <w:p w:rsidR="00000000" w:rsidRDefault="00A95785">
      <w:pPr>
        <w:pStyle w:val="HTML"/>
      </w:pPr>
      <w:r>
        <w:t xml:space="preserve">¦    </w:t>
      </w:r>
      <w:r>
        <w:t xml:space="preserve">                            +----------------------------------------+</w:t>
      </w:r>
    </w:p>
    <w:p w:rsidR="00000000" w:rsidRDefault="00A95785">
      <w:pPr>
        <w:pStyle w:val="HTML"/>
      </w:pPr>
      <w:r>
        <w:t>¦                                ¦Период                        Год       ¦</w:t>
      </w:r>
    </w:p>
    <w:p w:rsidR="00000000" w:rsidRDefault="00A95785">
      <w:pPr>
        <w:pStyle w:val="HTML"/>
      </w:pPr>
      <w:r>
        <w:t>---------------------------------+-----------------------------------------</w:t>
      </w:r>
    </w:p>
    <w:p w:rsidR="00000000" w:rsidRDefault="00A95785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A95785">
      <w:pPr>
        <w:pStyle w:val="HTML"/>
      </w:pPr>
      <w:r>
        <w:t>¦Счет                                     ¦Количество       ¦Сумма        ¦</w:t>
      </w:r>
    </w:p>
    <w:p w:rsidR="00000000" w:rsidRDefault="00A95785">
      <w:pPr>
        <w:pStyle w:val="HTML"/>
      </w:pPr>
      <w:r>
        <w:t>+-----------------------------------------+-----------------+-------------+</w:t>
      </w:r>
    </w:p>
    <w:p w:rsidR="00000000" w:rsidRDefault="00A95785">
      <w:pPr>
        <w:pStyle w:val="HTML"/>
      </w:pPr>
      <w:r>
        <w:t>¦                    1                    ¦        2        ¦</w:t>
      </w:r>
      <w:r>
        <w:t xml:space="preserve">      3      ¦</w:t>
      </w:r>
    </w:p>
    <w:p w:rsidR="00000000" w:rsidRDefault="00A95785">
      <w:pPr>
        <w:pStyle w:val="HTML"/>
      </w:pPr>
      <w:r>
        <w:t>+-----------------------------------------+-----------------+-------------+</w:t>
      </w:r>
    </w:p>
    <w:p w:rsidR="00000000" w:rsidRDefault="00A95785">
      <w:pPr>
        <w:pStyle w:val="HTML"/>
      </w:pPr>
      <w:r>
        <w:t>¦(Сводная ведомость бланков MP 104)       ¦/////////////////¦             ¦</w:t>
      </w:r>
    </w:p>
    <w:p w:rsidR="00000000" w:rsidRDefault="00A95785">
      <w:pPr>
        <w:pStyle w:val="HTML"/>
      </w:pPr>
      <w:r>
        <w:t>¦                                         ¦/////////////////¦             ¦</w:t>
      </w:r>
    </w:p>
    <w:p w:rsidR="00000000" w:rsidRDefault="00A95785">
      <w:pPr>
        <w:pStyle w:val="HTML"/>
      </w:pPr>
      <w:r>
        <w:t>¦Валюта, в ко</w:t>
      </w:r>
      <w:r>
        <w:t>торой составлен счет         ¦/////////////////¦             ¦</w:t>
      </w:r>
    </w:p>
    <w:p w:rsidR="00000000" w:rsidRDefault="00A95785">
      <w:pPr>
        <w:pStyle w:val="HTML"/>
      </w:pPr>
      <w:r>
        <w:t>+-----------------------------------------+-----------------+-------------+</w:t>
      </w:r>
    </w:p>
    <w:p w:rsidR="00000000" w:rsidRDefault="00A95785">
      <w:pPr>
        <w:pStyle w:val="HTML"/>
      </w:pPr>
      <w:r>
        <w:t>¦Денежные переводы наличными              ¦                 ¦             ¦</w:t>
      </w:r>
    </w:p>
    <w:p w:rsidR="00000000" w:rsidRDefault="00A95785">
      <w:pPr>
        <w:pStyle w:val="HTML"/>
      </w:pPr>
      <w:r>
        <w:t xml:space="preserve">¦(необязательно)                         </w:t>
      </w:r>
      <w:r>
        <w:t xml:space="preserve"> ¦                 ¦             ¦</w:t>
      </w:r>
    </w:p>
    <w:p w:rsidR="00000000" w:rsidRDefault="00A95785">
      <w:pPr>
        <w:pStyle w:val="HTML"/>
      </w:pPr>
      <w:r>
        <w:t>+-----------------------------------------+-----------------+-------------+</w:t>
      </w:r>
    </w:p>
    <w:p w:rsidR="00000000" w:rsidRDefault="00A95785">
      <w:pPr>
        <w:pStyle w:val="HTML"/>
      </w:pPr>
      <w:r>
        <w:t>¦Переводы со счета отправителя для выплаты¦                 ¦             ¦</w:t>
      </w:r>
    </w:p>
    <w:p w:rsidR="00000000" w:rsidRDefault="00A95785">
      <w:pPr>
        <w:pStyle w:val="HTML"/>
      </w:pPr>
      <w:r>
        <w:t xml:space="preserve">¦наличными (необязательно)                ¦                 ¦        </w:t>
      </w:r>
      <w:r>
        <w:t xml:space="preserve">     ¦</w:t>
      </w:r>
    </w:p>
    <w:p w:rsidR="00000000" w:rsidRDefault="00A95785">
      <w:pPr>
        <w:pStyle w:val="HTML"/>
      </w:pPr>
      <w:r>
        <w:t>+-----------------------------------------+-----------------+-------------+</w:t>
      </w:r>
    </w:p>
    <w:p w:rsidR="00000000" w:rsidRDefault="00A95785">
      <w:pPr>
        <w:pStyle w:val="HTML"/>
      </w:pPr>
      <w:r>
        <w:t>¦Переводы наличных на счета               ¦                 ¦             ¦</w:t>
      </w:r>
    </w:p>
    <w:p w:rsidR="00000000" w:rsidRDefault="00A95785">
      <w:pPr>
        <w:pStyle w:val="HTML"/>
      </w:pPr>
      <w:r>
        <w:t>¦(необязательно)                          ¦                 ¦             ¦</w:t>
      </w:r>
    </w:p>
    <w:p w:rsidR="00000000" w:rsidRDefault="00A95785">
      <w:pPr>
        <w:pStyle w:val="HTML"/>
      </w:pPr>
      <w:r>
        <w:t>+-----------------------------------------+-----------------+-------------+</w:t>
      </w:r>
    </w:p>
    <w:p w:rsidR="00000000" w:rsidRDefault="00A95785">
      <w:pPr>
        <w:pStyle w:val="HTML"/>
      </w:pPr>
      <w:r>
        <w:t>¦Итого                                    ¦                 ¦             ¦</w:t>
      </w:r>
    </w:p>
    <w:p w:rsidR="00000000" w:rsidRDefault="00A95785">
      <w:pPr>
        <w:pStyle w:val="HTML"/>
      </w:pPr>
      <w:r>
        <w:t>+-----------------------------------------+-----------------+-------------+</w:t>
      </w:r>
    </w:p>
    <w:p w:rsidR="00000000" w:rsidRDefault="00A95785">
      <w:pPr>
        <w:pStyle w:val="HTML"/>
      </w:pPr>
      <w:r>
        <w:t>¦Исправления, относящиеся к+</w:t>
      </w:r>
      <w:r>
        <w:t>-¬Прибавить   ¦/////////////////¦             ¦</w:t>
      </w:r>
    </w:p>
    <w:p w:rsidR="00000000" w:rsidRDefault="00A95785">
      <w:pPr>
        <w:pStyle w:val="HTML"/>
      </w:pPr>
      <w:r>
        <w:t>¦предыдущим счетам согласно+-+------------+/////////////////+-------------+</w:t>
      </w:r>
    </w:p>
    <w:p w:rsidR="00000000" w:rsidRDefault="00A95785">
      <w:pPr>
        <w:pStyle w:val="HTML"/>
      </w:pPr>
      <w:r>
        <w:t>¦приложению(-ям)           +-¬Вычесть     ¦/////////////////¦             ¦</w:t>
      </w:r>
    </w:p>
    <w:p w:rsidR="00000000" w:rsidRDefault="00A95785">
      <w:pPr>
        <w:pStyle w:val="HTML"/>
      </w:pPr>
      <w:r>
        <w:t>+--------------------------+-+------------+-------------</w:t>
      </w:r>
      <w:r>
        <w:t>----+-------------+</w:t>
      </w:r>
    </w:p>
    <w:p w:rsidR="00000000" w:rsidRDefault="00A95785">
      <w:pPr>
        <w:pStyle w:val="HTML"/>
      </w:pPr>
      <w:r>
        <w:t>¦Общий итог причитающихся с назначенного  ¦                 ¦             ¦</w:t>
      </w:r>
    </w:p>
    <w:p w:rsidR="00000000" w:rsidRDefault="00A95785">
      <w:pPr>
        <w:pStyle w:val="HTML"/>
      </w:pPr>
      <w:r>
        <w:t>¦оператора-эмитента сумм                  ¦                 ¦             ¦</w:t>
      </w:r>
    </w:p>
    <w:p w:rsidR="00000000" w:rsidRDefault="00A95785">
      <w:pPr>
        <w:pStyle w:val="HTML"/>
      </w:pPr>
      <w:r>
        <w:t>------------------------------------------+-----------------+--------------</w:t>
      </w:r>
    </w:p>
    <w:p w:rsidR="00000000" w:rsidRDefault="00A95785">
      <w:pPr>
        <w:pStyle w:val="HTML"/>
      </w:pPr>
    </w:p>
    <w:p w:rsidR="00000000" w:rsidRDefault="00A95785">
      <w:pPr>
        <w:pStyle w:val="HTML"/>
      </w:pPr>
      <w:r>
        <w:t>Настоящ</w:t>
      </w:r>
      <w:r>
        <w:t>ий месячный счет соответствует общей сумме прилагаемых денежных переводов</w:t>
      </w:r>
    </w:p>
    <w:p w:rsidR="00000000" w:rsidRDefault="00A95785">
      <w:pPr>
        <w:pStyle w:val="HTML"/>
      </w:pPr>
    </w:p>
    <w:p w:rsidR="00000000" w:rsidRDefault="00A95785">
      <w:pPr>
        <w:pStyle w:val="HTML"/>
      </w:pPr>
      <w:r>
        <w:t>---------------------------------------------------------------------------</w:t>
      </w:r>
    </w:p>
    <w:p w:rsidR="00000000" w:rsidRDefault="00A95785">
      <w:pPr>
        <w:pStyle w:val="HTML"/>
      </w:pPr>
      <w:r>
        <w:t>¦Дата и подпись                           ¦Полные банковские реквизиты для¦</w:t>
      </w:r>
    </w:p>
    <w:p w:rsidR="00000000" w:rsidRDefault="00A95785">
      <w:pPr>
        <w:pStyle w:val="HTML"/>
      </w:pPr>
      <w:r>
        <w:t xml:space="preserve">¦                            </w:t>
      </w:r>
      <w:r>
        <w:t xml:space="preserve">             ¦оплаты                         ¦</w:t>
      </w:r>
    </w:p>
    <w:p w:rsidR="00000000" w:rsidRDefault="00A95785">
      <w:pPr>
        <w:pStyle w:val="HTML"/>
      </w:pPr>
      <w:r>
        <w:t>¦                                         ¦                               ¦</w:t>
      </w:r>
    </w:p>
    <w:p w:rsidR="00000000" w:rsidRDefault="00A95785">
      <w:pPr>
        <w:pStyle w:val="HTML"/>
      </w:pPr>
      <w:r>
        <w:t>¦                                         ¦Счет N (BIC/IBAN)              ¦</w:t>
      </w:r>
    </w:p>
    <w:p w:rsidR="00000000" w:rsidRDefault="00A95785">
      <w:pPr>
        <w:pStyle w:val="HTML"/>
      </w:pPr>
      <w:r>
        <w:t>------------------------------------------+--------------</w:t>
      </w:r>
      <w:r>
        <w:t>------------------</w:t>
      </w:r>
    </w:p>
    <w:p w:rsidR="00000000" w:rsidRDefault="00A95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785">
      <w:pPr>
        <w:pStyle w:val="right"/>
      </w:pPr>
      <w:r>
        <w:t>Источник - Регламент Всемирного почтового союза от 11.11.2008</w:t>
      </w:r>
    </w:p>
    <w:p w:rsidR="00000000" w:rsidRDefault="00A957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https://порядокправа.рф/obrazecy/periodicheskij_schet_za_mezhdunarodnye_pochtovye_perevody_forma_n_ppm.htm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785"/>
    <w:rsid w:val="00A9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416E62-7D0E-4549-BBAD-A50FBDB5E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iodicheskij_schet_za_mezhdunarodnye_pochtovye_perevody_forma_n_pp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Периодический счет за международные почтовые переводы. Форма № PPM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2022-08-12T08:01:00Z</dcterms:created>
  <dcterms:modified xsi:type="dcterms:W3CDTF">2022-08-12T08:01:00Z</dcterms:modified>
</cp:coreProperties>
</file>