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E61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имущественного комплекса государственного унитарного предприятия</w:t>
      </w:r>
    </w:p>
    <w:p w:rsidR="00000000" w:rsidRDefault="006F1E61">
      <w:pPr>
        <w:pStyle w:val="right"/>
      </w:pPr>
      <w:r>
        <w:t xml:space="preserve">Приложение 6 к Положению о порядке приватизации имущественных комплексов </w:t>
      </w:r>
      <w:r>
        <w:t>государственных унитарных предприятий города Москвы</w:t>
      </w:r>
    </w:p>
    <w:p w:rsidR="00000000" w:rsidRDefault="006F1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E61">
      <w:pPr>
        <w:pStyle w:val="HTML"/>
      </w:pPr>
      <w:r>
        <w:t xml:space="preserve">              ПЕРЕДАТОЧНЫЙ АКТ ИМУЩЕСТВЕННОГО КОМПЛЕКСА</w:t>
      </w:r>
    </w:p>
    <w:p w:rsidR="00000000" w:rsidRDefault="006F1E61">
      <w:pPr>
        <w:pStyle w:val="HTML"/>
      </w:pPr>
      <w:r>
        <w:t>ГУП ______________________________________________________</w:t>
      </w:r>
    </w:p>
    <w:p w:rsidR="00000000" w:rsidRDefault="006F1E61">
      <w:pPr>
        <w:pStyle w:val="HTML"/>
      </w:pPr>
      <w:r>
        <w:t>(наименование государственного унитарного предприятия)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В  соответствии  с распоряжением</w:t>
      </w:r>
      <w:r>
        <w:t xml:space="preserve">  Департамента  имущества  города</w:t>
      </w:r>
    </w:p>
    <w:p w:rsidR="00000000" w:rsidRDefault="006F1E61">
      <w:pPr>
        <w:pStyle w:val="HTML"/>
      </w:pPr>
      <w:r>
        <w:t>Москвы об условиях приватизации ______________________________________</w:t>
      </w:r>
    </w:p>
    <w:p w:rsidR="00000000" w:rsidRDefault="006F1E61">
      <w:pPr>
        <w:pStyle w:val="HTML"/>
      </w:pPr>
      <w:r>
        <w:t>(наименование государственного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______________________________________________________________________</w:t>
      </w:r>
    </w:p>
    <w:p w:rsidR="00000000" w:rsidRDefault="006F1E61">
      <w:pPr>
        <w:pStyle w:val="HTML"/>
      </w:pPr>
      <w:r>
        <w:t>унитарного предприятия)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от ________ No. _______</w:t>
      </w:r>
      <w:r>
        <w:t>__ представители сторон - Департамент имущества</w:t>
      </w:r>
    </w:p>
    <w:p w:rsidR="00000000" w:rsidRDefault="006F1E61">
      <w:pPr>
        <w:pStyle w:val="HTML"/>
      </w:pPr>
      <w:r>
        <w:t>города Москвы в лице ________________________________________________,</w:t>
      </w:r>
    </w:p>
    <w:p w:rsidR="00000000" w:rsidRDefault="006F1E61">
      <w:pPr>
        <w:pStyle w:val="HTML"/>
      </w:pPr>
      <w:r>
        <w:t>(должность, Ф.И.О.)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действующего на основании Положения, с одной стороны, и ______________</w:t>
      </w:r>
    </w:p>
    <w:p w:rsidR="00000000" w:rsidRDefault="006F1E61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6F1E61">
      <w:pPr>
        <w:pStyle w:val="HTML"/>
      </w:pPr>
      <w:r>
        <w:t>(наименование приобетателя)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в лице ______________________________________________________________,</w:t>
      </w:r>
    </w:p>
    <w:p w:rsidR="00000000" w:rsidRDefault="006F1E61">
      <w:pPr>
        <w:pStyle w:val="HTML"/>
      </w:pPr>
      <w:r>
        <w:t>(должность, Ф.И.О.)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действующего на основании ___________________________________________,</w:t>
      </w:r>
    </w:p>
    <w:p w:rsidR="00000000" w:rsidRDefault="006F1E61">
      <w:pPr>
        <w:pStyle w:val="HTML"/>
      </w:pPr>
      <w:r>
        <w:t>(Устава, Положения)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с другой, составили настоящий акт о том, что в собственность _________</w:t>
      </w:r>
    </w:p>
    <w:p w:rsidR="00000000" w:rsidRDefault="006F1E61">
      <w:pPr>
        <w:pStyle w:val="HTML"/>
      </w:pPr>
      <w:r>
        <w:t>______________________________________________________________________</w:t>
      </w:r>
    </w:p>
    <w:p w:rsidR="00000000" w:rsidRDefault="006F1E61">
      <w:pPr>
        <w:pStyle w:val="HTML"/>
      </w:pPr>
      <w:r>
        <w:t>(наименование приобретателя)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передан имущественный комплекс государственного унитарного предприятия</w:t>
      </w:r>
    </w:p>
    <w:p w:rsidR="00000000" w:rsidRDefault="006F1E61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6F1E61">
      <w:pPr>
        <w:pStyle w:val="HTML"/>
      </w:pPr>
      <w:r>
        <w:t>(наименование государственного унитарного предприятия)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в   составе  согласно  приложению  ("Состав  подлежащего  приватизации</w:t>
      </w:r>
    </w:p>
    <w:p w:rsidR="00000000" w:rsidRDefault="006F1E61">
      <w:pPr>
        <w:pStyle w:val="HTML"/>
      </w:pPr>
      <w:r>
        <w:t>имущественного  комплекса  ГУП")  к настоящему  акту,  определяемом  в</w:t>
      </w:r>
    </w:p>
    <w:p w:rsidR="00000000" w:rsidRDefault="006F1E61">
      <w:pPr>
        <w:pStyle w:val="HTML"/>
      </w:pPr>
      <w:r>
        <w:t>соответствии  с данными баланса указанного предприятия по состоянию на</w:t>
      </w:r>
    </w:p>
    <w:p w:rsidR="00000000" w:rsidRDefault="006F1E61">
      <w:pPr>
        <w:pStyle w:val="HTML"/>
      </w:pPr>
      <w:r>
        <w:t>"__"__________ 200_ г. с  учетом  обременений  ("Перечень  действующих</w:t>
      </w:r>
    </w:p>
    <w:p w:rsidR="00000000" w:rsidRDefault="006F1E61">
      <w:pPr>
        <w:pStyle w:val="HTML"/>
      </w:pPr>
      <w:r>
        <w:t>обременений (ограничений) ГУП и дополнительных ограничений и публичных</w:t>
      </w:r>
    </w:p>
    <w:p w:rsidR="00000000" w:rsidRDefault="006F1E61">
      <w:pPr>
        <w:pStyle w:val="HTML"/>
      </w:pPr>
      <w:r>
        <w:t>сервитутов"),  расчета  балансовой  стоимос</w:t>
      </w:r>
      <w:r>
        <w:t>ти  подлежащих приватизации</w:t>
      </w:r>
    </w:p>
    <w:p w:rsidR="00000000" w:rsidRDefault="006F1E61">
      <w:pPr>
        <w:pStyle w:val="HTML"/>
      </w:pPr>
      <w:r>
        <w:t>активов   ГУП,   акта   последней   проведенной   инвентаризации  ГУП,</w:t>
      </w:r>
    </w:p>
    <w:p w:rsidR="00000000" w:rsidRDefault="006F1E61">
      <w:pPr>
        <w:pStyle w:val="HTML"/>
      </w:pPr>
      <w:r>
        <w:t>аудиторского заключения, документов о земельных участках и о правах на</w:t>
      </w:r>
    </w:p>
    <w:p w:rsidR="00000000" w:rsidRDefault="006F1E61">
      <w:pPr>
        <w:pStyle w:val="HTML"/>
      </w:pPr>
      <w:r>
        <w:t>них.</w:t>
      </w:r>
    </w:p>
    <w:p w:rsidR="00000000" w:rsidRDefault="006F1E61">
      <w:pPr>
        <w:pStyle w:val="HTML"/>
      </w:pPr>
    </w:p>
    <w:p w:rsidR="00000000" w:rsidRDefault="006F1E61">
      <w:pPr>
        <w:pStyle w:val="HTML"/>
      </w:pPr>
      <w:r>
        <w:t>От Департамента имущества                    От приобретателя</w:t>
      </w:r>
    </w:p>
    <w:p w:rsidR="00000000" w:rsidRDefault="006F1E61">
      <w:pPr>
        <w:pStyle w:val="HTML"/>
      </w:pPr>
      <w:r>
        <w:t>города Москвы</w:t>
      </w:r>
    </w:p>
    <w:p w:rsidR="00000000" w:rsidRDefault="006F1E61">
      <w:pPr>
        <w:pStyle w:val="HTML"/>
      </w:pPr>
      <w:r>
        <w:t>____</w:t>
      </w:r>
      <w:r>
        <w:t>_____________________                    _________________________</w:t>
      </w:r>
    </w:p>
    <w:p w:rsidR="00000000" w:rsidRDefault="006F1E61">
      <w:pPr>
        <w:pStyle w:val="HTML"/>
      </w:pPr>
      <w:r>
        <w:t>"___"____________ 200_ г.                    "___"____________ 200_ г.</w:t>
      </w:r>
    </w:p>
    <w:p w:rsidR="00000000" w:rsidRDefault="006F1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E61">
      <w:pPr>
        <w:pStyle w:val="right"/>
      </w:pPr>
      <w:r>
        <w:lastRenderedPageBreak/>
        <w:t>Источник - Распоряжение Департамента имущества г. Москвы от 03.06.2003 № 2338-р</w:t>
      </w:r>
    </w:p>
    <w:p w:rsidR="00000000" w:rsidRDefault="006F1E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j_akt_imushhestvennogo_kompleksa_gosudarstvennogo_unitarnogo_predpriyatiya.htm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61"/>
    <w:rsid w:val="006F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FBE7D-B367-477E-BFC5-B6F1F452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imushhestvennogo_kompleksa_gosudarstvennogo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имущественного комплекса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2022-08-12T07:55:00Z</dcterms:created>
  <dcterms:modified xsi:type="dcterms:W3CDTF">2022-08-12T07:55:00Z</dcterms:modified>
</cp:coreProperties>
</file>