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1B96">
      <w:pPr>
        <w:pStyle w:val="1"/>
        <w:rPr>
          <w:rFonts w:eastAsia="Times New Roman"/>
        </w:rPr>
      </w:pPr>
      <w:r>
        <w:rPr>
          <w:rFonts w:eastAsia="Times New Roman"/>
        </w:rPr>
        <w:t>Перечень зарегистрированных данных системы управления окружающей средой на лакокрасочных предприятиях города Москвы (вариант формы)</w:t>
      </w:r>
    </w:p>
    <w:p w:rsidR="00000000" w:rsidRDefault="00B51B96">
      <w:pPr>
        <w:pStyle w:val="right"/>
      </w:pPr>
      <w:r>
        <w:t>Приложение 14 к Методическим рекомендациям по внедрению системы управления окружающей средой на лакокрасочных предприятиях города Москвы</w:t>
      </w:r>
    </w:p>
    <w:p w:rsidR="00000000" w:rsidRDefault="00B5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96">
      <w:pPr>
        <w:pStyle w:val="3"/>
        <w:rPr>
          <w:rFonts w:eastAsia="Times New Roman"/>
        </w:rPr>
      </w:pPr>
      <w:r>
        <w:rPr>
          <w:rFonts w:eastAsia="Times New Roman"/>
        </w:rPr>
        <w:t>ПЕРЕЧЕНЬ ЗАРЕГИСТРИРОВАННЫХ ДАННЫХ СУОС (ВАРИАНТ ФОРМЫ)</w:t>
      </w:r>
    </w:p>
    <w:p w:rsidR="00000000" w:rsidRDefault="00B51B96">
      <w:pPr>
        <w:pStyle w:val="HTML"/>
      </w:pPr>
      <w:r>
        <w:t xml:space="preserve">                                       Утверждаю:</w:t>
      </w:r>
    </w:p>
    <w:p w:rsidR="00000000" w:rsidRDefault="00B51B96">
      <w:pPr>
        <w:pStyle w:val="HTML"/>
      </w:pPr>
      <w:r>
        <w:t>Руководитель</w:t>
      </w:r>
      <w:r>
        <w:t xml:space="preserve"> предприятия</w:t>
      </w:r>
    </w:p>
    <w:p w:rsidR="00000000" w:rsidRDefault="00B51B96">
      <w:pPr>
        <w:pStyle w:val="HTML"/>
      </w:pPr>
      <w:r>
        <w:t>____________________________</w:t>
      </w:r>
    </w:p>
    <w:p w:rsidR="00000000" w:rsidRDefault="00B51B96">
      <w:pPr>
        <w:pStyle w:val="HTML"/>
      </w:pPr>
      <w:r>
        <w:t>(подпись, фамилия, инициалы)</w:t>
      </w:r>
    </w:p>
    <w:p w:rsidR="00000000" w:rsidRDefault="00B51B96">
      <w:pPr>
        <w:pStyle w:val="HTML"/>
      </w:pPr>
      <w:r>
        <w:t>"___" _____________ 200__ г.</w:t>
      </w:r>
    </w:p>
    <w:p w:rsidR="00000000" w:rsidRDefault="00B51B96">
      <w:pPr>
        <w:pStyle w:val="HTML"/>
      </w:pPr>
    </w:p>
    <w:p w:rsidR="00000000" w:rsidRDefault="00B51B96">
      <w:pPr>
        <w:pStyle w:val="HTML"/>
      </w:pPr>
      <w:r>
        <w:t>-------------------------------------------------------------------------------------------------------</w:t>
      </w:r>
    </w:p>
    <w:p w:rsidR="00000000" w:rsidRDefault="00B51B96">
      <w:pPr>
        <w:pStyle w:val="HTML"/>
      </w:pPr>
      <w:r>
        <w:t xml:space="preserve">¦N  ¦Наименование¦Исполнитель¦Кол-во экз. ¦Кому    </w:t>
      </w:r>
      <w:r>
        <w:t xml:space="preserve">    ¦Для чего    ¦Место хранения  ¦Место хранения  ¦</w:t>
      </w:r>
    </w:p>
    <w:p w:rsidR="00000000" w:rsidRDefault="00B51B96">
      <w:pPr>
        <w:pStyle w:val="HTML"/>
      </w:pPr>
      <w:r>
        <w:t>¦п/п¦документа   ¦           ¦            ¦направляется¦используется¦подлинника      ¦контрольных     ¦</w:t>
      </w:r>
    </w:p>
    <w:p w:rsidR="00000000" w:rsidRDefault="00B51B96">
      <w:pPr>
        <w:pStyle w:val="HTML"/>
      </w:pPr>
      <w:r>
        <w:t xml:space="preserve">¦   ¦            ¦           ¦            ¦документ    ¦документ    ¦и срок хранения ¦экземпляров  </w:t>
      </w:r>
      <w:r>
        <w:t xml:space="preserve">   ¦</w:t>
      </w:r>
    </w:p>
    <w:p w:rsidR="00000000" w:rsidRDefault="00B51B96">
      <w:pPr>
        <w:pStyle w:val="HTML"/>
      </w:pPr>
      <w:r>
        <w:t>¦   ¦            ¦           ¦            ¦(информация)¦            ¦документа       ¦данных          ¦</w:t>
      </w:r>
    </w:p>
    <w:p w:rsidR="00000000" w:rsidRDefault="00B51B96">
      <w:pPr>
        <w:pStyle w:val="HTML"/>
      </w:pPr>
      <w:r>
        <w:t>¦   ¦            ¦           ¦            ¦            ¦            ¦                ¦и данных,       ¦</w:t>
      </w:r>
    </w:p>
    <w:p w:rsidR="00000000" w:rsidRDefault="00B51B96">
      <w:pPr>
        <w:pStyle w:val="HTML"/>
      </w:pPr>
      <w:r>
        <w:t>¦   ¦            ¦           ¦            ¦</w:t>
      </w:r>
      <w:r>
        <w:t xml:space="preserve">            ¦            ¦                ¦оставленных     ¦</w:t>
      </w:r>
    </w:p>
    <w:p w:rsidR="00000000" w:rsidRDefault="00B51B96">
      <w:pPr>
        <w:pStyle w:val="HTML"/>
      </w:pPr>
      <w:r>
        <w:t>¦   ¦            ¦           ¦            ¦            ¦            ¦                ¦для справочного ¦</w:t>
      </w:r>
    </w:p>
    <w:p w:rsidR="00000000" w:rsidRDefault="00B51B96">
      <w:pPr>
        <w:pStyle w:val="HTML"/>
      </w:pPr>
      <w:r>
        <w:t>¦   ¦            ¦           ¦            ¦            ¦            ¦                ¦хране</w:t>
      </w:r>
      <w:r>
        <w:t>ния        ¦</w:t>
      </w:r>
    </w:p>
    <w:p w:rsidR="00000000" w:rsidRDefault="00B51B96">
      <w:pPr>
        <w:pStyle w:val="HTML"/>
      </w:pPr>
      <w:r>
        <w:t>+---+------------+-----------+------------+------------+------------+----------------+----------------+</w:t>
      </w:r>
    </w:p>
    <w:p w:rsidR="00000000" w:rsidRDefault="00B51B96">
      <w:pPr>
        <w:pStyle w:val="HTML"/>
      </w:pPr>
      <w:r>
        <w:t>¦ 1 ¦     2      ¦     3     ¦     4      ¦     5      ¦     6      ¦       7        ¦       8        ¦</w:t>
      </w:r>
    </w:p>
    <w:p w:rsidR="00000000" w:rsidRDefault="00B51B96">
      <w:pPr>
        <w:pStyle w:val="HTML"/>
      </w:pPr>
      <w:r>
        <w:t>+---+------------+-----------+-----</w:t>
      </w:r>
      <w:r>
        <w:t>-------+------------+------------+----------------+----------------+</w:t>
      </w:r>
    </w:p>
    <w:p w:rsidR="00000000" w:rsidRDefault="00B51B96">
      <w:pPr>
        <w:pStyle w:val="HTML"/>
      </w:pPr>
      <w:r>
        <w:t>¦   ¦            ¦           ¦            ¦            ¦            ¦                ¦                ¦</w:t>
      </w:r>
    </w:p>
    <w:p w:rsidR="00000000" w:rsidRDefault="00B51B96">
      <w:pPr>
        <w:pStyle w:val="HTML"/>
      </w:pPr>
      <w:r>
        <w:t>+---+------------+-----------+------------+------------+------------+--------------</w:t>
      </w:r>
      <w:r>
        <w:t>--+----------------+</w:t>
      </w:r>
    </w:p>
    <w:p w:rsidR="00000000" w:rsidRDefault="00B51B96">
      <w:pPr>
        <w:pStyle w:val="HTML"/>
      </w:pPr>
      <w:r>
        <w:t>¦   ¦            ¦           ¦            ¦            ¦            ¦                ¦                ¦</w:t>
      </w:r>
    </w:p>
    <w:p w:rsidR="00000000" w:rsidRDefault="00B51B96">
      <w:pPr>
        <w:pStyle w:val="HTML"/>
      </w:pPr>
      <w:r>
        <w:t>+---+------------+-----------+------------+------------+------------+----------------+----------------+</w:t>
      </w:r>
    </w:p>
    <w:p w:rsidR="00000000" w:rsidRDefault="00B51B96">
      <w:pPr>
        <w:pStyle w:val="HTML"/>
      </w:pPr>
      <w:r>
        <w:t xml:space="preserve">¦   ¦            ¦         </w:t>
      </w:r>
      <w:r>
        <w:t xml:space="preserve">  ¦            ¦            ¦            ¦                ¦                ¦</w:t>
      </w:r>
    </w:p>
    <w:p w:rsidR="00000000" w:rsidRDefault="00B51B96">
      <w:pPr>
        <w:pStyle w:val="HTML"/>
      </w:pPr>
      <w:r>
        <w:t>----+------------+-----------+------------+------------+------------+----------------+-----------------</w:t>
      </w:r>
    </w:p>
    <w:p w:rsidR="00000000" w:rsidRDefault="00B5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1B96">
      <w:pPr>
        <w:pStyle w:val="right"/>
      </w:pPr>
      <w:r>
        <w:t>Источник - Постановление Правительства Москвы от 29.05.2007 № 427-ПП</w:t>
      </w:r>
    </w:p>
    <w:p w:rsidR="00000000" w:rsidRDefault="00B51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https://порядокправа.рф/obrazecy/perechen_zaregistrirovannyx_dannyx_sistemy_upravleniya_okruzhayushhej_sredoj_na_lakokrasochnyx_predpriyatiya.htm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96"/>
    <w:rsid w:val="00B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0E467-28F9-4EE8-A72A-482A02EF8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aregistrirovannyx_dannyx_sistemy_upravleniya_okruzhayushhej_sredoj_na_lakokrasochnyx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зарегистрированных данных системы управления окружающей средой на лакокрасочных предприятиях города Москвы (вариант формы)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2022-08-12T07:44:00Z</dcterms:created>
  <dcterms:modified xsi:type="dcterms:W3CDTF">2022-08-12T07:44:00Z</dcterms:modified>
</cp:coreProperties>
</file>