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0C2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 таможенных органов Российской Федерации, подлежащего реализации, по номенклатуре авиационное имущество</w:t>
      </w:r>
    </w:p>
    <w:p w:rsidR="00000000" w:rsidRDefault="00C850C2">
      <w:pPr>
        <w:pStyle w:val="right"/>
      </w:pPr>
      <w:r>
        <w:t>Приложение 3 к Положению о порядке реализации высвобождаемого движимого имущества, находящегося в оперативном управлении таможенных органов Российской Федерации</w:t>
      </w:r>
    </w:p>
    <w:p w:rsidR="00000000" w:rsidRDefault="00C85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0C2">
      <w:pPr>
        <w:pStyle w:val="3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имущества, подлежащего реализации, по номенклатуре авиацион</w:t>
      </w:r>
      <w:r>
        <w:rPr>
          <w:rFonts w:eastAsia="Times New Roman"/>
        </w:rPr>
        <w:t>ное имущество</w:t>
      </w:r>
    </w:p>
    <w:p w:rsidR="00000000" w:rsidRDefault="00C850C2">
      <w:pPr>
        <w:pStyle w:val="HTML"/>
      </w:pPr>
      <w:r>
        <w:t>------------------------------------------------------------------------------------------</w:t>
      </w:r>
    </w:p>
    <w:p w:rsidR="00000000" w:rsidRDefault="00C850C2">
      <w:pPr>
        <w:pStyle w:val="HTML"/>
      </w:pPr>
      <w:r>
        <w:t>¦ N ¦Наимено-¦Заводс-¦Дата¦Установ-¦Фактичес-¦Дата ¦Установ-¦Фактичес-¦Остаточ-¦Балансо- ¦</w:t>
      </w:r>
    </w:p>
    <w:p w:rsidR="00000000" w:rsidRDefault="00C850C2">
      <w:pPr>
        <w:pStyle w:val="HTML"/>
      </w:pPr>
      <w:r>
        <w:t xml:space="preserve">¦п/п¦вание   ¦кой N  ¦вы- ¦ленный  ¦кая нара-¦пос- ¦ленный  </w:t>
      </w:r>
      <w:r>
        <w:t>¦кая нара-¦ная ба- ¦держатель¦</w:t>
      </w:r>
    </w:p>
    <w:p w:rsidR="00000000" w:rsidRDefault="00C850C2">
      <w:pPr>
        <w:pStyle w:val="HTML"/>
      </w:pPr>
      <w:r>
        <w:t>¦   ¦        ¦       ¦пус-¦(назна- ¦ботка с  ¦лед- ¦межре-  ¦ботка    ¦лансовая¦(пользо- ¦</w:t>
      </w:r>
    </w:p>
    <w:p w:rsidR="00000000" w:rsidRDefault="00C850C2">
      <w:pPr>
        <w:pStyle w:val="HTML"/>
      </w:pPr>
      <w:r>
        <w:t>¦   ¦        ¦       ¦ка  ¦ченный) ¦начала   ¦него ¦монтный ¦после    ¦стои-   ¦ватель)  ¦</w:t>
      </w:r>
    </w:p>
    <w:p w:rsidR="00000000" w:rsidRDefault="00C850C2">
      <w:pPr>
        <w:pStyle w:val="HTML"/>
      </w:pPr>
      <w:r>
        <w:t>¦   ¦        ¦       ¦    ¦ресурс  ¦эксплуа</w:t>
      </w:r>
      <w:r>
        <w:t>- ¦ре-  ¦ресурс  ¦ремонта  ¦мость   ¦         ¦</w:t>
      </w:r>
    </w:p>
    <w:p w:rsidR="00000000" w:rsidRDefault="00C850C2">
      <w:pPr>
        <w:pStyle w:val="HTML"/>
      </w:pPr>
      <w:r>
        <w:t>¦   ¦        ¦       ¦    ¦        ¦тации    ¦монта¦        ¦         ¦единицы ¦         ¦</w:t>
      </w:r>
    </w:p>
    <w:p w:rsidR="00000000" w:rsidRDefault="00C850C2">
      <w:pPr>
        <w:pStyle w:val="HTML"/>
      </w:pPr>
      <w:r>
        <w:t>¦   ¦        ¦       ¦    +--------+---------+     +--------+---------+(тыс.   ¦         ¦</w:t>
      </w:r>
    </w:p>
    <w:p w:rsidR="00000000" w:rsidRDefault="00C850C2">
      <w:pPr>
        <w:pStyle w:val="HTML"/>
      </w:pPr>
      <w:r>
        <w:t xml:space="preserve">¦   ¦        ¦       ¦    </w:t>
      </w:r>
      <w:r>
        <w:t>¦ча-¦лет ¦ча- ¦лет ¦     ¦ча-¦лет ¦ча-¦ лет ¦руб.)   ¦         ¦</w:t>
      </w:r>
    </w:p>
    <w:p w:rsidR="00000000" w:rsidRDefault="00C850C2">
      <w:pPr>
        <w:pStyle w:val="HTML"/>
      </w:pPr>
      <w:r>
        <w:t>¦   ¦        ¦       ¦    ¦сов¦    ¦сов ¦    ¦     ¦сов¦    ¦сов¦     ¦        ¦         ¦</w:t>
      </w:r>
    </w:p>
    <w:p w:rsidR="00000000" w:rsidRDefault="00C850C2">
      <w:pPr>
        <w:pStyle w:val="HTML"/>
      </w:pPr>
      <w:r>
        <w:t>+---+--------+-------+----+---+----+----+----+-----+---+----+---+-----+--------+---------+</w:t>
      </w:r>
    </w:p>
    <w:p w:rsidR="00000000" w:rsidRDefault="00C850C2">
      <w:pPr>
        <w:pStyle w:val="HTML"/>
      </w:pPr>
      <w:r>
        <w:t>¦ 1 ¦   2</w:t>
      </w:r>
      <w:r>
        <w:t xml:space="preserve">    ¦   3   ¦ 4  ¦ 5 ¦ 6  ¦ 7  ¦ 8  ¦  9  ¦10 ¦ 11 ¦12 ¦ 13  ¦   14   ¦   15    ¦</w:t>
      </w:r>
    </w:p>
    <w:p w:rsidR="00000000" w:rsidRDefault="00C850C2">
      <w:pPr>
        <w:pStyle w:val="HTML"/>
      </w:pPr>
      <w:r>
        <w:t>+---+--------+-------+----+---+----+----+----+-----+---+----+---+-----+--------+---------+</w:t>
      </w:r>
    </w:p>
    <w:p w:rsidR="00000000" w:rsidRDefault="00C850C2">
      <w:pPr>
        <w:pStyle w:val="HTML"/>
      </w:pPr>
      <w:r>
        <w:t xml:space="preserve">¦   ¦        ¦       ¦    ¦   ¦    ¦    ¦    ¦     ¦   ¦    ¦   ¦     ¦        ¦   </w:t>
      </w:r>
      <w:r>
        <w:t xml:space="preserve">      ¦</w:t>
      </w:r>
    </w:p>
    <w:p w:rsidR="00000000" w:rsidRDefault="00C850C2">
      <w:pPr>
        <w:pStyle w:val="HTML"/>
      </w:pPr>
      <w:r>
        <w:t>+---+--------+-------+----+---+----+----+----+-----+---+----+---+-----+--------+---------+</w:t>
      </w:r>
    </w:p>
    <w:p w:rsidR="00000000" w:rsidRDefault="00C850C2">
      <w:pPr>
        <w:pStyle w:val="HTML"/>
      </w:pPr>
      <w:r>
        <w:t>¦   ¦        ¦       ¦    ¦   ¦    ¦    ¦    ¦     ¦   ¦    ¦   ¦     ¦        ¦         ¦</w:t>
      </w:r>
    </w:p>
    <w:p w:rsidR="00000000" w:rsidRDefault="00C850C2">
      <w:pPr>
        <w:pStyle w:val="HTML"/>
      </w:pPr>
      <w:r>
        <w:t>----+--------+-------+----+---+----+----+----+-----+---+----+---+-</w:t>
      </w:r>
      <w:r>
        <w:t>----+--------+----------</w:t>
      </w:r>
    </w:p>
    <w:p w:rsidR="00000000" w:rsidRDefault="00C85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0C2">
      <w:pPr>
        <w:pStyle w:val="just"/>
      </w:pPr>
      <w:r>
        <w:t>Примечание: 1. Форма предусматривает данные на высвобождаемое авиационное имущество.</w:t>
      </w:r>
    </w:p>
    <w:p w:rsidR="00000000" w:rsidRDefault="00C850C2">
      <w:pPr>
        <w:pStyle w:val="just"/>
      </w:pPr>
      <w:r>
        <w:lastRenderedPageBreak/>
        <w:t xml:space="preserve">2. Одновременно представляются акты технического состояния на каждую единицу высвобождаемого движимого имущества в 1 экземпляре по установленным </w:t>
      </w:r>
      <w:r>
        <w:t>формам.</w:t>
      </w:r>
    </w:p>
    <w:p w:rsidR="00000000" w:rsidRDefault="00C85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0C2">
      <w:pPr>
        <w:pStyle w:val="HTML"/>
      </w:pPr>
      <w:r>
        <w:t>Начальник регионального</w:t>
      </w:r>
    </w:p>
    <w:p w:rsidR="00000000" w:rsidRDefault="00C850C2">
      <w:pPr>
        <w:pStyle w:val="HTML"/>
      </w:pPr>
      <w:r>
        <w:t>таможенного управления (таможни) _________ ___________________</w:t>
      </w:r>
    </w:p>
    <w:p w:rsidR="00000000" w:rsidRDefault="00C850C2">
      <w:pPr>
        <w:pStyle w:val="HTML"/>
      </w:pPr>
      <w:r>
        <w:t>(подпись) (инициалы, фамилия)</w:t>
      </w:r>
    </w:p>
    <w:p w:rsidR="00000000" w:rsidRDefault="00C850C2">
      <w:pPr>
        <w:pStyle w:val="HTML"/>
      </w:pPr>
      <w:r>
        <w:t>Председатель комиссии            _________ ___________________</w:t>
      </w:r>
    </w:p>
    <w:p w:rsidR="00000000" w:rsidRDefault="00C850C2">
      <w:pPr>
        <w:pStyle w:val="HTML"/>
      </w:pPr>
      <w:r>
        <w:t>(подпись) (инициалы, фамилия)</w:t>
      </w:r>
    </w:p>
    <w:p w:rsidR="00000000" w:rsidRDefault="00C850C2">
      <w:pPr>
        <w:pStyle w:val="HTML"/>
      </w:pPr>
      <w:r>
        <w:t xml:space="preserve">Главный бухгалтер                </w:t>
      </w:r>
      <w:r>
        <w:t>_________ ___________________</w:t>
      </w:r>
    </w:p>
    <w:p w:rsidR="00000000" w:rsidRDefault="00C850C2">
      <w:pPr>
        <w:pStyle w:val="HTML"/>
      </w:pPr>
      <w:r>
        <w:t>(подпись) (инициалы, фамилия)</w:t>
      </w:r>
    </w:p>
    <w:p w:rsidR="00000000" w:rsidRDefault="00C850C2">
      <w:pPr>
        <w:pStyle w:val="HTML"/>
      </w:pPr>
    </w:p>
    <w:p w:rsidR="00000000" w:rsidRDefault="00C850C2">
      <w:pPr>
        <w:pStyle w:val="HTML"/>
      </w:pPr>
      <w:r>
        <w:t>М.П.</w:t>
      </w:r>
    </w:p>
    <w:p w:rsidR="00000000" w:rsidRDefault="00C85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0C2">
      <w:pPr>
        <w:pStyle w:val="right"/>
      </w:pPr>
      <w:r>
        <w:t>Источник - Приказ ФТС России от 16.12.2004 № 383</w:t>
      </w:r>
    </w:p>
    <w:p w:rsidR="00000000" w:rsidRDefault="00C850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https://порядокправа.рф/obrazecy/perechen_vysvobozhdaemogo_dvizhimogo_imushhestva_tamozhennyx_organov_rossijskoj_federacii_po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dlezhashhego_re_2.htm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C2"/>
    <w:rsid w:val="00C8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55CB6-0DA3-4CB4-A87B-09C16967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imushhestva_tamozhennyx_organov_rossijskoj_federacii_podlezhashhego_r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имущества таможенных органов Российской Федерации, подлежащего реализации, по номенклатуре авиационное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2022-08-12T07:43:00Z</dcterms:created>
  <dcterms:modified xsi:type="dcterms:W3CDTF">2022-08-12T07:43:00Z</dcterms:modified>
</cp:coreProperties>
</file>