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6B6A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сведений, содержащихся в уведомлении представителя нанимателя (работодателя) о фактах </w:t>
      </w:r>
      <w:r>
        <w:rPr>
          <w:rFonts w:eastAsia="Times New Roman"/>
        </w:rPr>
        <w:t>обращения в целях склонения муниципального служащего администрации Талдомского муниципального района к совершению коррупционных правонарушений</w:t>
      </w:r>
    </w:p>
    <w:p w:rsidR="00000000" w:rsidRDefault="00FF6B6A">
      <w:pPr>
        <w:pStyle w:val="right"/>
      </w:pPr>
      <w:r>
        <w:t xml:space="preserve">Приложение N 2 к Порядку уведомления о фактах обращения в целях склонения муниципального служащего администрации </w:t>
      </w:r>
      <w:r>
        <w:t>Талдомского муниципального района к совершению коррупционных правонарушений</w:t>
      </w:r>
    </w:p>
    <w:p w:rsidR="00000000" w:rsidRDefault="00FF6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B6A">
      <w:pPr>
        <w:pStyle w:val="3"/>
        <w:rPr>
          <w:rFonts w:eastAsia="Times New Roman"/>
        </w:rPr>
      </w:pPr>
      <w:r>
        <w:rPr>
          <w:rFonts w:eastAsia="Times New Roman"/>
        </w:rPr>
        <w:t>ПЕРЕЧЕНЬ СВЕДЕНИЙ, СОДЕРЖАЩИХСЯ В УВЕДОМЛЕНИИ ПРЕДСТАВИТЕЛЯ НАНИМАТЕЛЯ (РАБОТОДАТЕЛЯ) О ФАКТАХ ОБРАЩЕНИЯ В ЦЕЛЯХ СКЛОНЕНИЯ МУНИЦИПАЛЬНОГО СЛУЖАЩЕГО АДМИНИСТРАЦИИ ТАЛДОМСКОГО МУНИЦ</w:t>
      </w:r>
      <w:r>
        <w:rPr>
          <w:rFonts w:eastAsia="Times New Roman"/>
        </w:rPr>
        <w:t>ИПАЛЬНОГО РАЙОНА К СОВЕРШЕНИЮ КОРРУПЦИОННЫХ ПРАВОНАРУШЕНИЙ</w:t>
      </w:r>
    </w:p>
    <w:p w:rsidR="00000000" w:rsidRDefault="00FF6B6A">
      <w:pPr>
        <w:pStyle w:val="just"/>
      </w:pPr>
      <w:r>
        <w:t>1. Фамилия, имя, отчество муниципального служащего, заполняющего уведомление, его должность, структурное подразделение.</w:t>
      </w:r>
    </w:p>
    <w:p w:rsidR="00000000" w:rsidRDefault="00FF6B6A">
      <w:pPr>
        <w:pStyle w:val="just"/>
      </w:pPr>
      <w:r>
        <w:t>2. Все известные сведения о физических (юридических) лицах, склоняющих муници</w:t>
      </w:r>
      <w:r>
        <w:t>пального служащего к совершению правонарушения (фамилия, имя, отчество, должность и др.).</w:t>
      </w:r>
    </w:p>
    <w:p w:rsidR="00000000" w:rsidRDefault="00FF6B6A">
      <w:pPr>
        <w:pStyle w:val="just"/>
      </w:pPr>
      <w:r>
        <w:t>3. Сущность предполагаемого правонарушения (злоупотребление должностными полномочиями, нецелевое расходование бюджетных средств, получение взятки, дача взятки, служеб</w:t>
      </w:r>
      <w:r>
        <w:t>ный подлог и т.д.).</w:t>
      </w:r>
    </w:p>
    <w:p w:rsidR="00000000" w:rsidRDefault="00FF6B6A">
      <w:pPr>
        <w:pStyle w:val="just"/>
      </w:pPr>
      <w:r>
        <w:t>4. Способ склонения к правонарушению (подкуп, угроза, обещание, обман, насилие и т.д.).</w:t>
      </w:r>
    </w:p>
    <w:p w:rsidR="00000000" w:rsidRDefault="00FF6B6A">
      <w:pPr>
        <w:pStyle w:val="just"/>
      </w:pPr>
      <w:r>
        <w:t>5. Время, дата склонения к правонарушению.</w:t>
      </w:r>
    </w:p>
    <w:p w:rsidR="00000000" w:rsidRDefault="00FF6B6A">
      <w:pPr>
        <w:pStyle w:val="just"/>
      </w:pPr>
      <w:r>
        <w:t>6. Место склонения к правонарушению.</w:t>
      </w:r>
    </w:p>
    <w:p w:rsidR="00000000" w:rsidRDefault="00FF6B6A">
      <w:pPr>
        <w:pStyle w:val="just"/>
      </w:pPr>
      <w:r>
        <w:t>7. Обстоятельства склонения к правонарушению (телефонный разговор, л</w:t>
      </w:r>
      <w:r>
        <w:t>ичная встреча и т.д.).</w:t>
      </w:r>
    </w:p>
    <w:p w:rsidR="00000000" w:rsidRDefault="00FF6B6A">
      <w:pPr>
        <w:pStyle w:val="just"/>
      </w:pPr>
      <w:r>
        <w:t>8. Дата заполнения уведомления.</w:t>
      </w:r>
    </w:p>
    <w:p w:rsidR="00000000" w:rsidRDefault="00FF6B6A">
      <w:pPr>
        <w:pStyle w:val="just"/>
      </w:pPr>
      <w:r>
        <w:lastRenderedPageBreak/>
        <w:t>9. Сведения об очевидцах произошедшего.</w:t>
      </w:r>
    </w:p>
    <w:p w:rsidR="00000000" w:rsidRDefault="00FF6B6A">
      <w:pPr>
        <w:pStyle w:val="just"/>
      </w:pPr>
      <w:r>
        <w:t>10. Сведения об уведомлении муниципальным служащим органов прокуратуры или других правоохранительных органов.</w:t>
      </w:r>
    </w:p>
    <w:p w:rsidR="00000000" w:rsidRDefault="00FF6B6A">
      <w:pPr>
        <w:pStyle w:val="just"/>
      </w:pPr>
      <w:r>
        <w:t xml:space="preserve">11. Подпись муниципального служащего, заполнившего </w:t>
      </w:r>
      <w:r>
        <w:t>уведомление.</w:t>
      </w:r>
    </w:p>
    <w:p w:rsidR="00000000" w:rsidRDefault="00FF6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B6A">
      <w:pPr>
        <w:pStyle w:val="right"/>
      </w:pPr>
      <w:r>
        <w:t>Источник - Постановление главы Талдомского муниципального района МО от 17.11.2010 № 4214</w:t>
      </w:r>
    </w:p>
    <w:p w:rsidR="00000000" w:rsidRDefault="00FF6B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https://порядокправа.рф/obrazecy/perechen_svedenij_soderzhashhixsya_v_uvedomlenii_predstavitelya_nanimatelya_rabotodatelya_o_faktax_obrashh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B6A"/>
    <w:rsid w:val="00FF6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8B1EC2-2F12-4DE9-AA24-756890A8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vedenij_soderzhashhixsya_v_uvedomlenii_predstavitelya_nanimatelya_rabotodatelya_o_faktax_obrashh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сведений, содержащихся в уведомлении представителя нанимателя (работодателя) о фактах обращения в целях склонения муниципального служащего администрации Талдомского муниципального района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2022-08-12T07:26:00Z</dcterms:created>
  <dcterms:modified xsi:type="dcterms:W3CDTF">2022-08-12T07:26:00Z</dcterms:modified>
</cp:coreProperties>
</file>