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7E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сведений о пенсионере (пассажире) и исполнителе (перевозчике), а также реквизитов </w:t>
      </w:r>
      <w:r>
        <w:rPr>
          <w:rFonts w:eastAsia="Times New Roman"/>
        </w:rPr>
        <w:t xml:space="preserve">документов, включаемых в справку или иной документ, подтверждающий возврат пассажиром неиспользованного билета, приобретенного по специальному талону (направлению) (приложение к договору на перевозку пенсионеров, являющихся получателями трудовых пенсий по </w:t>
      </w:r>
      <w:r>
        <w:rPr>
          <w:rFonts w:eastAsia="Times New Roman"/>
        </w:rPr>
        <w:t>старости и по инвалидности, проживающих в районах Крайнего Севера и приравненных к ним местностях, к месту отдыха на территории Российской Федерации и обратно авиационным транспортом на внутренних авиалиниях)</w:t>
      </w:r>
    </w:p>
    <w:p w:rsidR="00000000" w:rsidRDefault="008367E8">
      <w:pPr>
        <w:pStyle w:val="right"/>
      </w:pPr>
      <w:r>
        <w:t>Приложение 5 к Договору на перевозку пенсионеро</w:t>
      </w:r>
      <w:r>
        <w:t>в, являющихся получателями трудовых пенсий по старости и по инвалидности, проживающих в районах Крайнего Севера и приравненных к ним местностях, к месту отдыха на территории Российской Федерации и обратно авиационным транспортом на внутренних авиалиниях</w:t>
      </w:r>
    </w:p>
    <w:p w:rsidR="00000000" w:rsidRDefault="00836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7E8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ЕРЕЧЕНЬ СВЕДЕНИЙ О ПЕНСИОНЕРЕ (ПАССАЖИРЕ) И ИСПОЛНИТЕЛЕ (ПЕРЕВОЗЧИКЕ), А ТАКЖЕ РЕКВИЗИТОВ ДОКУМЕНТОВ, ВКЛЮЧАЕМЫХ В СПРАВКУ ИЛИ ИНОЙ ДОКУМЕНТ, ПОДТВЕРЖДАЮЩИЙ ВОЗВРАТ ПАССАЖИРОМ НЕИСПОЛЬЗОВАННОГО БИЛЕТА, ПРИОБРЕТЕННОГО ПО СПЕЦИАЛЬНОМУ ТАЛОНУ (НАПРАВЛЕНИЮ)</w:t>
      </w:r>
    </w:p>
    <w:p w:rsidR="00000000" w:rsidRDefault="008367E8">
      <w:pPr>
        <w:pStyle w:val="just"/>
      </w:pPr>
      <w:r>
        <w:t>1.</w:t>
      </w:r>
      <w:r>
        <w:t xml:space="preserve"> Сведения о Пенсионере (Пассажире) (Ф.И.О. и дата рождения).</w:t>
      </w:r>
    </w:p>
    <w:p w:rsidR="00000000" w:rsidRDefault="008367E8">
      <w:pPr>
        <w:pStyle w:val="just"/>
      </w:pPr>
      <w:r>
        <w:t>2. Реквизиты документа, удостоверяющего личность Пенсионера (Пассажира) (паспорт - серия, N, дата выдачи, кем выдан).</w:t>
      </w:r>
    </w:p>
    <w:p w:rsidR="00000000" w:rsidRDefault="008367E8">
      <w:pPr>
        <w:pStyle w:val="just"/>
      </w:pPr>
      <w:r>
        <w:lastRenderedPageBreak/>
        <w:t>3. Причина возврата авиабилета (по желанию, по состоянию здоровья).</w:t>
      </w:r>
    </w:p>
    <w:p w:rsidR="00000000" w:rsidRDefault="008367E8">
      <w:pPr>
        <w:pStyle w:val="just"/>
      </w:pPr>
      <w:r>
        <w:t>4. Реквиз</w:t>
      </w:r>
      <w:r>
        <w:t>иты специального талона (направления) - N, дата выдачи.</w:t>
      </w:r>
    </w:p>
    <w:p w:rsidR="00000000" w:rsidRDefault="008367E8">
      <w:pPr>
        <w:pStyle w:val="just"/>
      </w:pPr>
      <w:r>
        <w:t>5. Сведения и реквизиты Исполнителя (Перевозчика), с которым заключен договор по перевозке пенсионеров, являющихся получателями трудовых пенсий по старости и по инвалидности, проживающих в районах Кра</w:t>
      </w:r>
      <w:r>
        <w:t>йнего Севера и приравненных к ним местностях, к месту отдыха на территории Российской Федерации и обратно авиационным транспортом на внутренних авиалиниях (наименование, ИНН).</w:t>
      </w:r>
    </w:p>
    <w:p w:rsidR="00000000" w:rsidRDefault="008367E8">
      <w:pPr>
        <w:pStyle w:val="just"/>
      </w:pPr>
      <w:r>
        <w:t>6. Реквизиты авиабилета (серия, N, пункт вылета и пункт прилета).</w:t>
      </w:r>
    </w:p>
    <w:p w:rsidR="00000000" w:rsidRDefault="008367E8">
      <w:pPr>
        <w:pStyle w:val="just"/>
      </w:pPr>
      <w:r>
        <w:t>7. Стоимость а</w:t>
      </w:r>
      <w:r>
        <w:t>виабилета (цифрами (в руб. коп.) и прописью).</w:t>
      </w:r>
    </w:p>
    <w:p w:rsidR="00000000" w:rsidRDefault="008367E8">
      <w:pPr>
        <w:pStyle w:val="just"/>
      </w:pPr>
      <w:r>
        <w:t>8. Дата выдачи справки или иного документа, подтверждающего возврат пассажиром неиспользованного билета, приобретенного по специальному талону (направлению).</w:t>
      </w:r>
    </w:p>
    <w:p w:rsidR="00000000" w:rsidRDefault="008367E8">
      <w:pPr>
        <w:pStyle w:val="just"/>
      </w:pPr>
      <w:r>
        <w:t>9. Подпись лица, принявшего авиабилет, заверенная пе</w:t>
      </w:r>
      <w:r>
        <w:t>чатью (штампом) Исполнителя (Перевозчика).</w:t>
      </w:r>
    </w:p>
    <w:p w:rsidR="00000000" w:rsidRDefault="00836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7E8">
      <w:pPr>
        <w:pStyle w:val="right"/>
      </w:pPr>
      <w:r>
        <w:t xml:space="preserve">Заместитель начальника </w:t>
      </w:r>
      <w:r>
        <w:br/>
        <w:t xml:space="preserve">Департамента финансового </w:t>
      </w:r>
      <w:r>
        <w:br/>
        <w:t xml:space="preserve">обеспечения системы ПФР </w:t>
      </w:r>
      <w:r>
        <w:br/>
        <w:t>О.В.НИКИТИНА</w:t>
      </w:r>
    </w:p>
    <w:p w:rsidR="00000000" w:rsidRDefault="00836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7E8">
      <w:pPr>
        <w:pStyle w:val="right"/>
      </w:pPr>
      <w:r>
        <w:t>Источник - Распоряжение ПФ РФ от 14.07.2005 № 122Р</w:t>
      </w:r>
    </w:p>
    <w:p w:rsidR="00000000" w:rsidRDefault="00836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https://порядокправа.рф/obrazecy/perechen_svedenij_o_pensionere_pass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azhire_i_ispolnitele_perevozchike_a_takzhe_rekvizitov_dokumento.htm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E8"/>
    <w:rsid w:val="0083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B67026-5F0B-4C57-8483-42A7CB21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o_pensionere_passazhire_i_ispolnitele_perevozchike_a_takzhe_rekvizitov_dokumen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 о пенсионере (пассажире) и исполнителе (перевозчике), а также реквизитов документов, включаемых в справку или иной документ, подтверждающий возврат пассажиром неиспользованного билета, приобретенного по специальному талону (направлению) (приложение к договору на перевозку пенсионеров, являющихся получателями трудовых пенсий по старости и по инвалидности, проживающих в районах Крайнего Севера и приравненных к ним местностях, к месту отдыха на территории Российской Федерации и обратно авиационным транспортом на внутренних авиалиниях)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