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FE3">
      <w:pPr>
        <w:pStyle w:val="1"/>
        <w:rPr>
          <w:rFonts w:eastAsia="Times New Roman"/>
        </w:rPr>
      </w:pPr>
      <w:r>
        <w:rPr>
          <w:rFonts w:eastAsia="Times New Roman"/>
        </w:rPr>
        <w:t>Перечень составляющих коммерческую тайну открытого акционерного общества (приложение к трудовому договору с генеральным директором открытого акционерного общества)</w:t>
      </w:r>
    </w:p>
    <w:p w:rsidR="00000000" w:rsidRDefault="00750FE3">
      <w:pPr>
        <w:pStyle w:val="right"/>
      </w:pPr>
      <w:r>
        <w:t xml:space="preserve">Приложение 2 к Трудовому договору N ___________ от _______________________________ между Открытым акционерным обществом "_____________________________" и гр. _________________________ </w:t>
      </w: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составляющих коммерческую тайну Открытого акционерно</w:t>
      </w:r>
      <w:r>
        <w:rPr>
          <w:rFonts w:eastAsia="Times New Roman"/>
        </w:rPr>
        <w:t>го общества "_________________________"</w:t>
      </w: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1. Производство</w:t>
      </w:r>
    </w:p>
    <w:p w:rsidR="00000000" w:rsidRDefault="00750FE3">
      <w:pPr>
        <w:pStyle w:val="just"/>
      </w:pPr>
      <w:r>
        <w:t>Сведения о структуре производства, производственных мощностях, типе и размещении оборудования, запасах сырья, материалов, комплектующих изделий и готовой продукции.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2. Управление</w:t>
      </w:r>
    </w:p>
    <w:p w:rsidR="00000000" w:rsidRDefault="00750FE3">
      <w:pPr>
        <w:pStyle w:val="just"/>
      </w:pPr>
      <w:r>
        <w:t>2.1. Сведения о прим</w:t>
      </w:r>
      <w:r>
        <w:t>еняемых методах управления Открытого акционерного Общества "____________" (далее - "Общество").</w:t>
      </w:r>
    </w:p>
    <w:p w:rsidR="00000000" w:rsidRDefault="00750FE3">
      <w:pPr>
        <w:pStyle w:val="just"/>
      </w:pPr>
      <w:r>
        <w:t>2.2. Сведения о подготовке, принятии и исполнении решений руководства Общества по коммерческим, организационным, производственным, научно-техническим и иным воп</w:t>
      </w:r>
      <w:r>
        <w:t>росам.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3. Планы</w:t>
      </w:r>
    </w:p>
    <w:p w:rsidR="00000000" w:rsidRDefault="00750FE3">
      <w:pPr>
        <w:pStyle w:val="just"/>
      </w:pPr>
      <w:r>
        <w:t>3.1. Сведения о планах расширения или свертывания производства различных видов продукции, их технико-экономических обоснованиях.</w:t>
      </w:r>
    </w:p>
    <w:p w:rsidR="00000000" w:rsidRDefault="00750FE3">
      <w:pPr>
        <w:pStyle w:val="just"/>
      </w:pPr>
      <w:r>
        <w:t>3.2. Сведения о намечаемых либо выполняемых инвестиционных программах, проектах, планах перспективного развити</w:t>
      </w:r>
      <w:r>
        <w:t>я Общества.</w:t>
      </w:r>
    </w:p>
    <w:p w:rsidR="00000000" w:rsidRDefault="00750FE3">
      <w:pPr>
        <w:pStyle w:val="just"/>
      </w:pPr>
      <w:r>
        <w:t>3.3. Сведения о планах закупок и продажи сырья и готовой продукции, географии поставок, объемах производства и потребления.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4. Совещания</w:t>
      </w:r>
    </w:p>
    <w:p w:rsidR="00000000" w:rsidRDefault="00750FE3">
      <w:pPr>
        <w:pStyle w:val="just"/>
      </w:pPr>
      <w:r>
        <w:lastRenderedPageBreak/>
        <w:t>Сведения о фактах проведения, целях, предмете и результатах совещаний и заседаний органов управления Общес</w:t>
      </w:r>
      <w:r>
        <w:t>тва.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5. Финансы</w:t>
      </w:r>
    </w:p>
    <w:p w:rsidR="00000000" w:rsidRDefault="00750FE3">
      <w:pPr>
        <w:pStyle w:val="just"/>
      </w:pPr>
      <w:r>
        <w:t>5.1. Сведения о балансах Общества.</w:t>
      </w:r>
    </w:p>
    <w:p w:rsidR="00000000" w:rsidRDefault="00750FE3">
      <w:pPr>
        <w:pStyle w:val="just"/>
      </w:pPr>
      <w:r>
        <w:t>5.2. Сведения, содержащиеся в бухгалтерских книгах Общества.</w:t>
      </w:r>
    </w:p>
    <w:p w:rsidR="00000000" w:rsidRDefault="00750FE3">
      <w:pPr>
        <w:pStyle w:val="just"/>
      </w:pPr>
      <w:r>
        <w:t>5.3. Сведения об обороте средств Общества.</w:t>
      </w:r>
    </w:p>
    <w:p w:rsidR="00000000" w:rsidRDefault="00750FE3">
      <w:pPr>
        <w:pStyle w:val="just"/>
      </w:pPr>
      <w:r>
        <w:t>5.4. Сведения о финансовых операциях Общества.</w:t>
      </w:r>
    </w:p>
    <w:p w:rsidR="00000000" w:rsidRDefault="00750FE3">
      <w:pPr>
        <w:pStyle w:val="just"/>
      </w:pPr>
      <w:r>
        <w:t xml:space="preserve">5.5. Сведения о состоянии банковских счетов Общества </w:t>
      </w:r>
      <w:r>
        <w:t>и производимых расчетах.</w:t>
      </w:r>
    </w:p>
    <w:p w:rsidR="00000000" w:rsidRDefault="00750FE3">
      <w:pPr>
        <w:pStyle w:val="just"/>
      </w:pPr>
      <w:r>
        <w:t>5.6. Сведения об уровне доходов Общества.</w:t>
      </w:r>
    </w:p>
    <w:p w:rsidR="00000000" w:rsidRDefault="00750FE3">
      <w:pPr>
        <w:pStyle w:val="just"/>
      </w:pPr>
      <w:r>
        <w:t>5.7. Сведения о долговых обязательствах Общества.</w:t>
      </w:r>
    </w:p>
    <w:p w:rsidR="00000000" w:rsidRDefault="00750FE3">
      <w:pPr>
        <w:pStyle w:val="just"/>
      </w:pPr>
      <w:r>
        <w:t>5.8. Сведения о состоянии активов и пассивов Общества.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6. Рынок</w:t>
      </w:r>
    </w:p>
    <w:p w:rsidR="00000000" w:rsidRDefault="00750FE3">
      <w:pPr>
        <w:pStyle w:val="just"/>
      </w:pPr>
      <w:r>
        <w:t>6.1. Сведения о применяемых предприятием методах изучения рынка.</w:t>
      </w:r>
    </w:p>
    <w:p w:rsidR="00000000" w:rsidRDefault="00750FE3">
      <w:pPr>
        <w:pStyle w:val="just"/>
      </w:pPr>
      <w:r>
        <w:t>6.2. Сведения о результатах изучения рынка, содержащие оценки состояния и перспективы развития рыночной конъюнктуры.</w:t>
      </w:r>
    </w:p>
    <w:p w:rsidR="00000000" w:rsidRDefault="00750FE3">
      <w:pPr>
        <w:pStyle w:val="just"/>
      </w:pPr>
      <w:r>
        <w:t>6.3. Сведения о рыночной стратегии Общества.</w:t>
      </w:r>
    </w:p>
    <w:p w:rsidR="00000000" w:rsidRDefault="00750FE3">
      <w:pPr>
        <w:pStyle w:val="just"/>
      </w:pPr>
      <w:r>
        <w:t>6.4. Сведения о применяемых п</w:t>
      </w:r>
      <w:r>
        <w:t>редприятием методах осуществления продаж.</w:t>
      </w:r>
    </w:p>
    <w:p w:rsidR="00000000" w:rsidRDefault="00750FE3">
      <w:pPr>
        <w:pStyle w:val="just"/>
      </w:pPr>
      <w:r>
        <w:t>6.5. Сведения об эффективности коммерческой деятельности Общества.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7. Партнеры</w:t>
      </w:r>
    </w:p>
    <w:p w:rsidR="00000000" w:rsidRDefault="00750FE3">
      <w:pPr>
        <w:pStyle w:val="just"/>
      </w:pPr>
      <w:r>
        <w:t xml:space="preserve">Сведения о внутренних и зарубежных заказчиках, подрядчиках, поставщиках, клиентах, потребителях, покупателях, компаньонах, спонсорах, </w:t>
      </w:r>
      <w:r>
        <w:t>посредниках и других деловых партнерах Общества, а также о его конкурентах, не содержащихся в общедоступных источниках (каталогах, справочниках и т.п.).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8. Переговоры</w:t>
      </w:r>
    </w:p>
    <w:p w:rsidR="00000000" w:rsidRDefault="00750FE3">
      <w:pPr>
        <w:pStyle w:val="just"/>
      </w:pPr>
      <w:r>
        <w:t>Сведения о подготовке и результатах проведения переговоров с деловыми партнерами Обществ</w:t>
      </w:r>
      <w:r>
        <w:t>а.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9. Контракты</w:t>
      </w:r>
    </w:p>
    <w:p w:rsidR="00000000" w:rsidRDefault="00750FE3">
      <w:pPr>
        <w:pStyle w:val="just"/>
      </w:pPr>
      <w:r>
        <w:t>Сведения, условия о конфиденциальности которых установлены в договорах, контрактах, соглашениях и других обязательствах Общества.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10. Цены</w:t>
      </w:r>
    </w:p>
    <w:p w:rsidR="00000000" w:rsidRDefault="00750FE3">
      <w:pPr>
        <w:pStyle w:val="just"/>
      </w:pPr>
      <w:r>
        <w:t>Сведения о методике расчета цен на продукцию, о себестоимости продукции, уровне рентабельности.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  <w:r>
        <w:rPr>
          <w:rFonts w:eastAsia="Times New Roman"/>
        </w:rPr>
        <w:t>. Наука и техника</w:t>
      </w:r>
    </w:p>
    <w:p w:rsidR="00000000" w:rsidRDefault="00750FE3">
      <w:pPr>
        <w:pStyle w:val="just"/>
      </w:pPr>
      <w:r>
        <w:t>11.1. Сведения о целях, задачах, программах перспективных научных исследований.</w:t>
      </w:r>
    </w:p>
    <w:p w:rsidR="00000000" w:rsidRDefault="00750FE3">
      <w:pPr>
        <w:pStyle w:val="just"/>
      </w:pPr>
      <w:r>
        <w:t>11.2. Ключевые идеи научно-исследовательских работ.</w:t>
      </w:r>
    </w:p>
    <w:p w:rsidR="00000000" w:rsidRDefault="00750FE3">
      <w:pPr>
        <w:pStyle w:val="just"/>
      </w:pPr>
      <w:r>
        <w:t>11.3. Точные значения конструкционных характеристик создаваемых изделий, параметры разрабатываемых техноло</w:t>
      </w:r>
      <w:r>
        <w:t>гических процессов (размеры, объемы, температура, давление, процентное содержание компонентов и т.д.).</w:t>
      </w:r>
    </w:p>
    <w:p w:rsidR="00000000" w:rsidRDefault="00750FE3">
      <w:pPr>
        <w:pStyle w:val="just"/>
      </w:pPr>
      <w:r>
        <w:t>11.4. Данные об условиях экспериментов и оборудовании, на которых они проводились.</w:t>
      </w:r>
    </w:p>
    <w:p w:rsidR="00000000" w:rsidRDefault="00750FE3">
      <w:pPr>
        <w:pStyle w:val="just"/>
      </w:pPr>
      <w:r>
        <w:t>11.5. Сведения об особенностях используемых и разрабатываемых технолог</w:t>
      </w:r>
      <w:r>
        <w:t>ий и специфике их применения.</w:t>
      </w:r>
    </w:p>
    <w:p w:rsidR="00000000" w:rsidRDefault="00750FE3">
      <w:pPr>
        <w:pStyle w:val="just"/>
      </w:pPr>
      <w:r>
        <w:t>11.6. Сведения об особенностях конструкторско-технологического решения изделий, дающих положительных экономический эффект.</w:t>
      </w:r>
    </w:p>
    <w:p w:rsidR="00000000" w:rsidRDefault="00750FE3">
      <w:pPr>
        <w:pStyle w:val="just"/>
      </w:pPr>
      <w:r>
        <w:t>11.7. Сведения о материалах, из которых изготовлены отдельные детали создаваемых научно-технических раз</w:t>
      </w:r>
      <w:r>
        <w:t>работок.</w:t>
      </w:r>
    </w:p>
    <w:p w:rsidR="00000000" w:rsidRDefault="00750FE3">
      <w:pPr>
        <w:pStyle w:val="just"/>
      </w:pPr>
      <w:r>
        <w:t>11.8. Сведения о методах защиты от подделки товарных знаков.</w:t>
      </w:r>
    </w:p>
    <w:p w:rsidR="00000000" w:rsidRDefault="00750FE3">
      <w:pPr>
        <w:pStyle w:val="just"/>
      </w:pPr>
      <w:r>
        <w:t>11.9. Сведения о состоянии программного и компьютерного обеспечения предприятия.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12. Безопасность</w:t>
      </w:r>
    </w:p>
    <w:p w:rsidR="00000000" w:rsidRDefault="00750FE3">
      <w:pPr>
        <w:pStyle w:val="just"/>
      </w:pPr>
      <w:r>
        <w:t>12.1. Сведения о порядке и состоянии организации защиты коммерческой тайны.</w:t>
      </w:r>
    </w:p>
    <w:p w:rsidR="00000000" w:rsidRDefault="00750FE3">
      <w:pPr>
        <w:pStyle w:val="just"/>
      </w:pPr>
      <w:r>
        <w:t>12.2. Сведения о порядке и состоянии организации охраны, пропускном режиме, системе сигнализации.</w:t>
      </w:r>
    </w:p>
    <w:p w:rsidR="00000000" w:rsidRDefault="00750FE3">
      <w:pPr>
        <w:pStyle w:val="just"/>
      </w:pPr>
      <w:r>
        <w:t xml:space="preserve">12.3. Сведения, составляющие коммерческую тайну организаций-партнеров, переданных </w:t>
      </w:r>
      <w:r>
        <w:t>на доверительной основе.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50FE3">
      <w:pPr>
        <w:pStyle w:val="HTML"/>
      </w:pPr>
      <w:r>
        <w:t xml:space="preserve">    Компания                             Руководитель</w:t>
      </w:r>
    </w:p>
    <w:p w:rsidR="00000000" w:rsidRDefault="00750FE3">
      <w:pPr>
        <w:pStyle w:val="HTML"/>
      </w:pPr>
      <w:r>
        <w:t>___________/ ______________/         ________________/ ______________/</w:t>
      </w:r>
    </w:p>
    <w:p w:rsidR="00000000" w:rsidRDefault="00750FE3">
      <w:pPr>
        <w:pStyle w:val="HTML"/>
      </w:pPr>
      <w:r>
        <w:t>"___" _________ 200__ г.             "___" ____________ 200__ г.</w:t>
      </w:r>
    </w:p>
    <w:p w:rsidR="00000000" w:rsidRDefault="00750F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FE3">
      <w:pPr>
        <w:pStyle w:val="right"/>
      </w:pPr>
      <w:r>
        <w:t>Источник - "Создание со</w:t>
      </w:r>
      <w:r>
        <w:t>временной системы корпоративного управления в акционерных обществах: вопросы теории и практики". "Волтерс Клувер"</w:t>
      </w:r>
    </w:p>
    <w:p w:rsidR="00000000" w:rsidRDefault="00750F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https://порядокправа.рф/obrazecy/perechen_sostavlyayushhix_kommercheskuyu_tajnu_otkrytogo_akcionernogo_obshhestva_prilozhenie_k_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trudovomu_dog.htm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E3"/>
    <w:rsid w:val="00750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77B5E0-55AF-4D48-B304-AB110B61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ostavlyayushhix_kommercheskuyu_tajnu_otkrytogo_akcionernogo_obshhestva_prilozhenie_k_trudovomu_d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составляющих коммерческую тайну открытого акционерного общества (приложение к трудовому договору с генеральным директором открытого акционерного общества)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2022-08-12T07:23:00Z</dcterms:created>
  <dcterms:modified xsi:type="dcterms:W3CDTF">2022-08-12T07:23:00Z</dcterms:modified>
</cp:coreProperties>
</file>