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3C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(только граждане, ведущие личное </w:t>
      </w:r>
      <w:r>
        <w:rPr>
          <w:rFonts w:eastAsia="Times New Roman"/>
        </w:rPr>
        <w:t>подсобное хозяйство), получивших субсидии на поддержку экономически значимых региональных программ. Форма № ГП-66рлпх (квартальная)</w:t>
      </w:r>
    </w:p>
    <w:p w:rsidR="00000000" w:rsidRDefault="008E33CF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8E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CF">
      <w:pPr>
        <w:pStyle w:val="HTML"/>
      </w:pPr>
      <w:r>
        <w:t xml:space="preserve">      ---------------------------------------------</w:t>
      </w:r>
      <w:r>
        <w:t>-------------------------------------</w:t>
      </w:r>
    </w:p>
    <w:p w:rsidR="00000000" w:rsidRDefault="008E33CF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8E33CF">
      <w:pPr>
        <w:pStyle w:val="HTML"/>
      </w:pPr>
      <w:r>
        <w:t>----------------------------------------------------------------------------------</w:t>
      </w:r>
    </w:p>
    <w:p w:rsidR="00000000" w:rsidRDefault="008E33CF">
      <w:pPr>
        <w:pStyle w:val="HTML"/>
      </w:pPr>
      <w:r>
        <w:t>----------------------------------------------------</w:t>
      </w:r>
      <w:r>
        <w:t>------------------------------</w:t>
      </w:r>
    </w:p>
    <w:p w:rsidR="00000000" w:rsidRDefault="008E33CF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8E33CF">
      <w:pPr>
        <w:pStyle w:val="HTML"/>
      </w:pPr>
      <w:r>
        <w:t>----------------------------------------------------------------------------------</w:t>
      </w:r>
    </w:p>
    <w:p w:rsidR="00000000" w:rsidRDefault="008E33CF">
      <w:pPr>
        <w:pStyle w:val="HTML"/>
      </w:pPr>
      <w:r>
        <w:t>-----------------------------------------------------------</w:t>
      </w:r>
      <w:r>
        <w:t>-</w:t>
      </w:r>
    </w:p>
    <w:p w:rsidR="00000000" w:rsidRDefault="008E33CF">
      <w:pPr>
        <w:pStyle w:val="HTML"/>
      </w:pPr>
      <w:r>
        <w:t>¦    ПЕРЕЧЕНЬ СЕЛЬСКОХОЗЯЙСТВЕННЫХ ТОВАРОПРОИЗВОДИТЕЛЕЙ    ¦</w:t>
      </w:r>
    </w:p>
    <w:p w:rsidR="00000000" w:rsidRDefault="008E33CF">
      <w:pPr>
        <w:pStyle w:val="HTML"/>
      </w:pPr>
      <w:r>
        <w:t>¦  (ТОЛЬКО ГРАЖДАНЕ, ВЕДУЩИЕ ЛИЧНОЕ ПОДСОБНОЕ ХОЗЯЙСТВО),  ¦</w:t>
      </w:r>
    </w:p>
    <w:p w:rsidR="00000000" w:rsidRDefault="008E33CF">
      <w:pPr>
        <w:pStyle w:val="HTML"/>
      </w:pPr>
      <w:r>
        <w:t>¦      ПОЛУЧИВШИХ СУБСИДИИ НА ПОДДЕРЖКУ ЭКОНОМИЧЕСКИ       ¦</w:t>
      </w:r>
    </w:p>
    <w:p w:rsidR="00000000" w:rsidRDefault="008E33CF">
      <w:pPr>
        <w:pStyle w:val="HTML"/>
      </w:pPr>
      <w:r>
        <w:t>¦              ЗНАЧИМЫХ РЕГИОНАЛЬНЫХ ПРОГРАММ              ¦</w:t>
      </w:r>
    </w:p>
    <w:p w:rsidR="00000000" w:rsidRDefault="008E33CF">
      <w:pPr>
        <w:pStyle w:val="HTML"/>
      </w:pPr>
      <w:r>
        <w:t xml:space="preserve">¦         </w:t>
      </w:r>
      <w:r>
        <w:t xml:space="preserve">         на _____________ года                   ¦</w:t>
      </w:r>
    </w:p>
    <w:p w:rsidR="00000000" w:rsidRDefault="008E33CF">
      <w:pPr>
        <w:pStyle w:val="HTML"/>
      </w:pPr>
      <w:r>
        <w:t>------------------------------------------------------------</w:t>
      </w:r>
    </w:p>
    <w:p w:rsidR="00000000" w:rsidRDefault="008E33CF">
      <w:pPr>
        <w:pStyle w:val="HTML"/>
      </w:pPr>
      <w:r>
        <w:t>--------------------------------------------------------------------   ------------------------</w:t>
      </w:r>
    </w:p>
    <w:p w:rsidR="00000000" w:rsidRDefault="008E33CF">
      <w:pPr>
        <w:pStyle w:val="HTML"/>
      </w:pPr>
      <w:r>
        <w:t>¦              Представляют:               ¦  Ср</w:t>
      </w:r>
      <w:r>
        <w:t>оки представления: ¦   ¦   Форма ГП-66рлпх    ¦</w:t>
      </w:r>
    </w:p>
    <w:p w:rsidR="00000000" w:rsidRDefault="008E33CF">
      <w:pPr>
        <w:pStyle w:val="HTML"/>
      </w:pPr>
      <w:r>
        <w:t>+------------------------------------------+-----------------------+   ------------------------</w:t>
      </w:r>
    </w:p>
    <w:p w:rsidR="00000000" w:rsidRDefault="008E33CF">
      <w:pPr>
        <w:pStyle w:val="HTML"/>
      </w:pPr>
      <w:r>
        <w:t>¦Органы исполнительной власти субъектов    ¦                       ¦</w:t>
      </w:r>
    </w:p>
    <w:p w:rsidR="00000000" w:rsidRDefault="008E33CF">
      <w:pPr>
        <w:pStyle w:val="HTML"/>
      </w:pPr>
      <w:r>
        <w:t xml:space="preserve">¦Российской Федерации (органы управления   </w:t>
      </w:r>
      <w:r>
        <w:t>¦                       ¦</w:t>
      </w:r>
    </w:p>
    <w:p w:rsidR="00000000" w:rsidRDefault="008E33CF">
      <w:pPr>
        <w:pStyle w:val="HTML"/>
      </w:pPr>
      <w:r>
        <w:t>¦АПК субъектов Российской Федерации):      ¦                       ¦</w:t>
      </w:r>
    </w:p>
    <w:p w:rsidR="00000000" w:rsidRDefault="008E33CF">
      <w:pPr>
        <w:pStyle w:val="HTML"/>
      </w:pPr>
      <w:r>
        <w:t>¦- Минсельхозу России (Департамент финансов¦Не позднее 10 числа    ¦   ------------------------</w:t>
      </w:r>
    </w:p>
    <w:p w:rsidR="00000000" w:rsidRDefault="008E33CF">
      <w:pPr>
        <w:pStyle w:val="HTML"/>
      </w:pPr>
      <w:r>
        <w:t>¦и бюджетной политики - 1 экз., Департамент¦месяца, следующего за</w:t>
      </w:r>
      <w:r>
        <w:t xml:space="preserve">  ¦   ¦      Квартальная     ¦</w:t>
      </w:r>
    </w:p>
    <w:p w:rsidR="00000000" w:rsidRDefault="008E33CF">
      <w:pPr>
        <w:pStyle w:val="HTML"/>
      </w:pPr>
      <w:r>
        <w:t>¦экономики и государственной поддержки АПК ¦отчетным кварталом     ¦   ------------------------</w:t>
      </w:r>
    </w:p>
    <w:p w:rsidR="00000000" w:rsidRDefault="008E33CF">
      <w:pPr>
        <w:pStyle w:val="HTML"/>
      </w:pPr>
      <w:r>
        <w:t>¦- 1 экз. - Москва, Орликов пер., 1/11)    ¦                       ¦</w:t>
      </w:r>
    </w:p>
    <w:p w:rsidR="00000000" w:rsidRDefault="008E33CF">
      <w:pPr>
        <w:pStyle w:val="HTML"/>
      </w:pPr>
      <w:r>
        <w:t>-------------------------------------------+----------------</w:t>
      </w:r>
      <w:r>
        <w:t>--------</w:t>
      </w:r>
    </w:p>
    <w:p w:rsidR="00000000" w:rsidRDefault="008E33CF">
      <w:pPr>
        <w:pStyle w:val="HTML"/>
      </w:pPr>
    </w:p>
    <w:p w:rsidR="00000000" w:rsidRDefault="008E33CF">
      <w:pPr>
        <w:pStyle w:val="HTML"/>
      </w:pPr>
      <w:r>
        <w:t>-----------------------------------------------------------------------------------------------</w:t>
      </w:r>
    </w:p>
    <w:p w:rsidR="00000000" w:rsidRDefault="008E33CF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8E33CF">
      <w:pPr>
        <w:pStyle w:val="HTML"/>
      </w:pPr>
      <w:r>
        <w:lastRenderedPageBreak/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</w:t>
      </w:r>
      <w:r>
        <w:t xml:space="preserve">                                         ¦</w:t>
      </w:r>
    </w:p>
    <w:p w:rsidR="00000000" w:rsidRDefault="008E33CF">
      <w:pPr>
        <w:pStyle w:val="HTML"/>
      </w:pPr>
      <w:r>
        <w:t>+-----------------------------------+---------------------------------------------------------+</w:t>
      </w:r>
    </w:p>
    <w:p w:rsidR="00000000" w:rsidRDefault="008E33CF">
      <w:pPr>
        <w:pStyle w:val="HTML"/>
      </w:pPr>
      <w:r>
        <w:t>¦Почтовый адрес:                    ¦                                                         ¦</w:t>
      </w:r>
    </w:p>
    <w:p w:rsidR="00000000" w:rsidRDefault="008E33CF">
      <w:pPr>
        <w:pStyle w:val="HTML"/>
      </w:pPr>
      <w:r>
        <w:t>+--------------------</w:t>
      </w:r>
      <w:r>
        <w:t>---------------+---------------------------------------------------------+</w:t>
      </w:r>
    </w:p>
    <w:p w:rsidR="00000000" w:rsidRDefault="008E33CF">
      <w:pPr>
        <w:pStyle w:val="HTML"/>
      </w:pPr>
      <w:r>
        <w:t>¦  Код  ¦                                         Код                                         ¦</w:t>
      </w:r>
    </w:p>
    <w:p w:rsidR="00000000" w:rsidRDefault="008E33CF">
      <w:pPr>
        <w:pStyle w:val="HTML"/>
      </w:pPr>
      <w:r>
        <w:t>¦ формы +----------------------------------------------------------------------------</w:t>
      </w:r>
      <w:r>
        <w:t>---------+</w:t>
      </w:r>
    </w:p>
    <w:p w:rsidR="00000000" w:rsidRDefault="008E33CF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8E33CF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8E33CF">
      <w:pPr>
        <w:pStyle w:val="HTML"/>
      </w:pPr>
      <w:r>
        <w:t>¦       ¦    по ОКПО   ¦  по ОКВЭД  ¦          ¦орган</w:t>
      </w:r>
      <w:r>
        <w:t>а управ- ¦по ОКОПФ       ¦ности    ¦     ¦</w:t>
      </w:r>
    </w:p>
    <w:p w:rsidR="00000000" w:rsidRDefault="008E33CF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8E33CF">
      <w:pPr>
        <w:pStyle w:val="HTML"/>
      </w:pPr>
      <w:r>
        <w:t>+-------+--------------+------------+----------+--------------+---------------+---------+-----+</w:t>
      </w:r>
    </w:p>
    <w:p w:rsidR="00000000" w:rsidRDefault="008E33CF">
      <w:pPr>
        <w:pStyle w:val="HTML"/>
      </w:pPr>
      <w:r>
        <w:t xml:space="preserve">¦   1   ¦      2     </w:t>
      </w:r>
      <w:r>
        <w:t xml:space="preserve">  ¦     3      ¦    4     ¦      5       ¦       6       ¦    7    ¦  8  ¦</w:t>
      </w:r>
    </w:p>
    <w:p w:rsidR="00000000" w:rsidRDefault="008E33CF">
      <w:pPr>
        <w:pStyle w:val="HTML"/>
      </w:pPr>
      <w:r>
        <w:t>+-------+--------------+------------+----------+--------------+---------------+---------+-----+</w:t>
      </w:r>
    </w:p>
    <w:p w:rsidR="00000000" w:rsidRDefault="008E33CF">
      <w:pPr>
        <w:pStyle w:val="HTML"/>
      </w:pPr>
      <w:r>
        <w:t>--------+--------------+------------+----------+--------------+---------------+------</w:t>
      </w:r>
      <w:r>
        <w:t>---+------</w:t>
      </w:r>
    </w:p>
    <w:p w:rsidR="00000000" w:rsidRDefault="008E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CF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8E3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https://порядокправа.рф/obrazecy/perechen_selskoxozyajstvennyx_tovaroproizvoditelej_tolko_grazhdane_vedushhie_lichnoe_podsobnoe_xozyaj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CF"/>
    <w:rsid w:val="008E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ECF15-7F4E-4FBE-A763-F1B18A75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tolko_grazhdane_vedushhie_lichnoe_podsobnoe_xozyaj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(только граждане, ведущие личное подсобное хозяйство), получивших субсидии на поддержку экономически значимых региональных программ. Форма № ГП-66рлпх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