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55F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 (кроме граждан, ведущих личное </w:t>
      </w:r>
      <w:r>
        <w:rPr>
          <w:rFonts w:eastAsia="Times New Roman"/>
        </w:rPr>
        <w:t>подсобное хозяйство), получивших субсидии на поддержку экономически значимых региональных программ. Форма № ГП-66р (квартальная)</w:t>
      </w:r>
    </w:p>
    <w:p w:rsidR="00000000" w:rsidRDefault="008D55F1">
      <w:pPr>
        <w:pStyle w:val="right"/>
      </w:pPr>
      <w:r>
        <w:t>Приложение N 2 к Приказу Минсельхоза России от 22 августа 2013 г. N 312</w:t>
      </w:r>
    </w:p>
    <w:p w:rsidR="00000000" w:rsidRDefault="008D5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F1">
      <w:pPr>
        <w:pStyle w:val="HTML"/>
      </w:pPr>
      <w:r>
        <w:t xml:space="preserve">      ------------------------------------------------</w:t>
      </w:r>
      <w:r>
        <w:t>----------------------------------</w:t>
      </w:r>
    </w:p>
    <w:p w:rsidR="00000000" w:rsidRDefault="008D55F1">
      <w:pPr>
        <w:pStyle w:val="HTML"/>
      </w:pPr>
      <w:r>
        <w:t>¦СИСТЕМА ГОСУДАРСТВЕННОГО ИНФОРМАЦИОННОГО ОБЕСПЕЧЕНИЯ В СФЕРЕ СЕЛЬСКОГО ХОЗЯЙСТВА¦</w:t>
      </w:r>
    </w:p>
    <w:p w:rsidR="00000000" w:rsidRDefault="008D55F1">
      <w:pPr>
        <w:pStyle w:val="HTML"/>
      </w:pPr>
      <w:r>
        <w:t>----------------------------------------------------------------------------------</w:t>
      </w:r>
    </w:p>
    <w:p w:rsidR="00000000" w:rsidRDefault="008D55F1">
      <w:pPr>
        <w:pStyle w:val="HTML"/>
      </w:pPr>
      <w:r>
        <w:t>-------------------------------------------------------</w:t>
      </w:r>
      <w:r>
        <w:t>---------------------------</w:t>
      </w:r>
    </w:p>
    <w:p w:rsidR="00000000" w:rsidRDefault="008D55F1">
      <w:pPr>
        <w:pStyle w:val="HTML"/>
      </w:pPr>
      <w:r>
        <w:t>¦            КОНФИДЕНЦИАЛЬНОСТЬ ГАРАНТИРУЕТСЯ ПОЛУЧАТЕЛЕМ ИНФОРМАЦИИ             ¦</w:t>
      </w:r>
    </w:p>
    <w:p w:rsidR="00000000" w:rsidRDefault="008D55F1">
      <w:pPr>
        <w:pStyle w:val="HTML"/>
      </w:pPr>
      <w:r>
        <w:t>----------------------------------------------------------------------------------</w:t>
      </w:r>
    </w:p>
    <w:p w:rsidR="00000000" w:rsidRDefault="008D55F1">
      <w:pPr>
        <w:pStyle w:val="HTML"/>
      </w:pPr>
      <w:r>
        <w:t>------------------------------------------------------------</w:t>
      </w:r>
    </w:p>
    <w:p w:rsidR="00000000" w:rsidRDefault="008D55F1">
      <w:pPr>
        <w:pStyle w:val="HTML"/>
      </w:pPr>
      <w:r>
        <w:t>¦</w:t>
      </w:r>
      <w:r>
        <w:t xml:space="preserve">    ПЕРЕЧЕНЬ СЕЛЬСКОХОЗЯЙСТВЕННЫХ ТОВАРОПРОИЗВОДИТЕЛЕЙ    ¦</w:t>
      </w:r>
    </w:p>
    <w:p w:rsidR="00000000" w:rsidRDefault="008D55F1">
      <w:pPr>
        <w:pStyle w:val="HTML"/>
      </w:pPr>
      <w:r>
        <w:t>¦   (КРОМЕ ГРАЖДАН, ВЕДУЩИХ ЛИЧНОЕ ПОДСОБНОЕ ХОЗЯЙСТВО),   ¦</w:t>
      </w:r>
    </w:p>
    <w:p w:rsidR="00000000" w:rsidRDefault="008D55F1">
      <w:pPr>
        <w:pStyle w:val="HTML"/>
      </w:pPr>
      <w:r>
        <w:t>¦      ПОЛУЧИВШИХ СУБСИДИИ НА ПОДДЕРЖКУ ЭКОНОМИЧЕСКИ       ¦</w:t>
      </w:r>
    </w:p>
    <w:p w:rsidR="00000000" w:rsidRDefault="008D55F1">
      <w:pPr>
        <w:pStyle w:val="HTML"/>
      </w:pPr>
      <w:r>
        <w:t>¦              ЗНАЧИМЫХ РЕГИОНАЛЬНЫХ ПРОГРАММ              ¦</w:t>
      </w:r>
    </w:p>
    <w:p w:rsidR="00000000" w:rsidRDefault="008D55F1">
      <w:pPr>
        <w:pStyle w:val="HTML"/>
      </w:pPr>
      <w:r>
        <w:t xml:space="preserve">¦            </w:t>
      </w:r>
      <w:r>
        <w:t xml:space="preserve">      на _____________ года                   ¦</w:t>
      </w:r>
    </w:p>
    <w:p w:rsidR="00000000" w:rsidRDefault="008D55F1">
      <w:pPr>
        <w:pStyle w:val="HTML"/>
      </w:pPr>
      <w:r>
        <w:t>------------------------------------------------------------</w:t>
      </w:r>
    </w:p>
    <w:p w:rsidR="00000000" w:rsidRDefault="008D55F1">
      <w:pPr>
        <w:pStyle w:val="HTML"/>
      </w:pPr>
      <w:r>
        <w:t>--------------------------------------------------------------------   ------------------------</w:t>
      </w:r>
    </w:p>
    <w:p w:rsidR="00000000" w:rsidRDefault="008D55F1">
      <w:pPr>
        <w:pStyle w:val="HTML"/>
      </w:pPr>
      <w:r>
        <w:t>¦              Представляют:               ¦  Сроки</w:t>
      </w:r>
      <w:r>
        <w:t xml:space="preserve"> представления: ¦   ¦     Форма ГП-66р     ¦</w:t>
      </w:r>
    </w:p>
    <w:p w:rsidR="00000000" w:rsidRDefault="008D55F1">
      <w:pPr>
        <w:pStyle w:val="HTML"/>
      </w:pPr>
      <w:r>
        <w:t>+------------------------------------------+-----------------------+   ------------------------</w:t>
      </w:r>
    </w:p>
    <w:p w:rsidR="00000000" w:rsidRDefault="008D55F1">
      <w:pPr>
        <w:pStyle w:val="HTML"/>
      </w:pPr>
      <w:r>
        <w:t>¦Органы исполнительной власти субъектов    ¦                       ¦</w:t>
      </w:r>
    </w:p>
    <w:p w:rsidR="00000000" w:rsidRDefault="008D55F1">
      <w:pPr>
        <w:pStyle w:val="HTML"/>
      </w:pPr>
      <w:r>
        <w:t xml:space="preserve">¦Российской Федерации (органы управления   ¦  </w:t>
      </w:r>
      <w:r>
        <w:t xml:space="preserve">                     ¦</w:t>
      </w:r>
    </w:p>
    <w:p w:rsidR="00000000" w:rsidRDefault="008D55F1">
      <w:pPr>
        <w:pStyle w:val="HTML"/>
      </w:pPr>
      <w:r>
        <w:t>¦АПК субъектов Российской Федерации):      ¦                       ¦</w:t>
      </w:r>
    </w:p>
    <w:p w:rsidR="00000000" w:rsidRDefault="008D55F1">
      <w:pPr>
        <w:pStyle w:val="HTML"/>
      </w:pPr>
      <w:r>
        <w:t>¦- Минсельхозу России (Департамент финансов¦Не позднее 10 числа    ¦   ------------------------</w:t>
      </w:r>
    </w:p>
    <w:p w:rsidR="00000000" w:rsidRDefault="008D55F1">
      <w:pPr>
        <w:pStyle w:val="HTML"/>
      </w:pPr>
      <w:r>
        <w:t>¦и бюджетной политики - 1 экз., Департамент¦месяца, следующего за  ¦</w:t>
      </w:r>
      <w:r>
        <w:t xml:space="preserve">   ¦      Квартальная     ¦</w:t>
      </w:r>
    </w:p>
    <w:p w:rsidR="00000000" w:rsidRDefault="008D55F1">
      <w:pPr>
        <w:pStyle w:val="HTML"/>
      </w:pPr>
      <w:r>
        <w:t>¦экономики и государственной поддержки     ¦отчетным кварталом     ¦   ------------------------</w:t>
      </w:r>
    </w:p>
    <w:p w:rsidR="00000000" w:rsidRDefault="008D55F1">
      <w:pPr>
        <w:pStyle w:val="HTML"/>
      </w:pPr>
      <w:r>
        <w:t>¦АПК - 1 экз. - Москва, Орликов пер., 1/11)¦                       ¦</w:t>
      </w:r>
    </w:p>
    <w:p w:rsidR="00000000" w:rsidRDefault="008D55F1">
      <w:pPr>
        <w:pStyle w:val="HTML"/>
      </w:pPr>
      <w:r>
        <w:t>-------------------------------------------+-------------------</w:t>
      </w:r>
      <w:r>
        <w:t>-----</w:t>
      </w:r>
    </w:p>
    <w:p w:rsidR="00000000" w:rsidRDefault="008D55F1">
      <w:pPr>
        <w:pStyle w:val="HTML"/>
      </w:pPr>
    </w:p>
    <w:p w:rsidR="00000000" w:rsidRDefault="008D55F1">
      <w:pPr>
        <w:pStyle w:val="HTML"/>
      </w:pPr>
      <w:r>
        <w:t>-----------------------------------------------------------------------------------------------</w:t>
      </w:r>
    </w:p>
    <w:p w:rsidR="00000000" w:rsidRDefault="008D55F1">
      <w:pPr>
        <w:pStyle w:val="HTML"/>
      </w:pPr>
      <w:r>
        <w:t>¦Наименование отчитывающейся        ¦0                                                        ¦</w:t>
      </w:r>
    </w:p>
    <w:p w:rsidR="00000000" w:rsidRDefault="008D55F1">
      <w:pPr>
        <w:pStyle w:val="HTML"/>
      </w:pPr>
      <w:r>
        <w:lastRenderedPageBreak/>
        <w:t xml:space="preserve">¦организации  </w:t>
      </w:r>
      <w:r>
        <w:rPr>
          <w:vertAlign w:val="superscript"/>
        </w:rPr>
        <w:t>1</w:t>
      </w:r>
      <w:r>
        <w:t xml:space="preserve"> :                   ¦                   </w:t>
      </w:r>
      <w:r>
        <w:t xml:space="preserve">                                      ¦</w:t>
      </w:r>
    </w:p>
    <w:p w:rsidR="00000000" w:rsidRDefault="008D55F1">
      <w:pPr>
        <w:pStyle w:val="HTML"/>
      </w:pPr>
      <w:r>
        <w:t>+-----------------------------------+---------------------------------------------------------+</w:t>
      </w:r>
    </w:p>
    <w:p w:rsidR="00000000" w:rsidRDefault="008D55F1">
      <w:pPr>
        <w:pStyle w:val="HTML"/>
      </w:pPr>
      <w:r>
        <w:t>¦Почтовый адрес:                    ¦                                                         ¦</w:t>
      </w:r>
    </w:p>
    <w:p w:rsidR="00000000" w:rsidRDefault="008D55F1">
      <w:pPr>
        <w:pStyle w:val="HTML"/>
      </w:pPr>
      <w:r>
        <w:t>+-----------------------</w:t>
      </w:r>
      <w:r>
        <w:t>------------+---------------------------------------------------------+</w:t>
      </w:r>
    </w:p>
    <w:p w:rsidR="00000000" w:rsidRDefault="008D55F1">
      <w:pPr>
        <w:pStyle w:val="HTML"/>
      </w:pPr>
      <w:r>
        <w:t>¦  Код  ¦                                         Код                                         ¦</w:t>
      </w:r>
    </w:p>
    <w:p w:rsidR="00000000" w:rsidRDefault="008D55F1">
      <w:pPr>
        <w:pStyle w:val="HTML"/>
      </w:pPr>
      <w:r>
        <w:t>¦ формы +-------------------------------------------------------------------------------</w:t>
      </w:r>
      <w:r>
        <w:t>------+</w:t>
      </w:r>
    </w:p>
    <w:p w:rsidR="00000000" w:rsidRDefault="008D55F1">
      <w:pPr>
        <w:pStyle w:val="HTML"/>
      </w:pPr>
      <w:r>
        <w:t>¦по ОКУД¦отчитывающейся¦    вида    ¦территории¦министерства  ¦организационно-¦формы    ¦     ¦</w:t>
      </w:r>
    </w:p>
    <w:p w:rsidR="00000000" w:rsidRDefault="008D55F1">
      <w:pPr>
        <w:pStyle w:val="HTML"/>
      </w:pPr>
      <w:r>
        <w:t>¦       ¦ организации  ¦деятельности¦ по ОКАТО ¦(ведомства),  ¦правовой формы ¦собствен-¦     ¦</w:t>
      </w:r>
    </w:p>
    <w:p w:rsidR="00000000" w:rsidRDefault="008D55F1">
      <w:pPr>
        <w:pStyle w:val="HTML"/>
      </w:pPr>
      <w:r>
        <w:t>¦       ¦    по ОКПО   ¦  по ОКВЭД  ¦          ¦органа у</w:t>
      </w:r>
      <w:r>
        <w:t>прав- ¦по ОКОПФ       ¦ности    ¦     ¦</w:t>
      </w:r>
    </w:p>
    <w:p w:rsidR="00000000" w:rsidRDefault="008D55F1">
      <w:pPr>
        <w:pStyle w:val="HTML"/>
      </w:pPr>
      <w:r>
        <w:t>¦       ¦              ¦            ¦          ¦ления по ОКОГУ¦               ¦по ОКФС  ¦     ¦</w:t>
      </w:r>
    </w:p>
    <w:p w:rsidR="00000000" w:rsidRDefault="008D55F1">
      <w:pPr>
        <w:pStyle w:val="HTML"/>
      </w:pPr>
      <w:r>
        <w:t>+-------+--------------+------------+----------+--------------+---------------+---------+-----+</w:t>
      </w:r>
    </w:p>
    <w:p w:rsidR="00000000" w:rsidRDefault="008D55F1">
      <w:pPr>
        <w:pStyle w:val="HTML"/>
      </w:pPr>
      <w:r>
        <w:t>¦   1   ¦      2       ¦</w:t>
      </w:r>
      <w:r>
        <w:t xml:space="preserve">     3      ¦    4     ¦      5       ¦       6       ¦    7    ¦  8  ¦</w:t>
      </w:r>
    </w:p>
    <w:p w:rsidR="00000000" w:rsidRDefault="008D55F1">
      <w:pPr>
        <w:pStyle w:val="HTML"/>
      </w:pPr>
      <w:r>
        <w:t>+-------+--------------+------------+----------+--------------+---------------+---------+-----+</w:t>
      </w:r>
    </w:p>
    <w:p w:rsidR="00000000" w:rsidRDefault="008D55F1">
      <w:pPr>
        <w:pStyle w:val="HTML"/>
      </w:pPr>
      <w:r>
        <w:t>--------+--------------+------------+----------+--------------+---------------+---------</w:t>
      </w:r>
      <w:r>
        <w:t>+------</w:t>
      </w:r>
    </w:p>
    <w:p w:rsidR="00000000" w:rsidRDefault="008D55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55F1">
      <w:pPr>
        <w:pStyle w:val="right"/>
      </w:pPr>
      <w:r>
        <w:t>Источник - Приказ Минсельхоза России от 22.08.2013 № 312 (с изменениями и дополнениями на 2013 год)</w:t>
      </w:r>
    </w:p>
    <w:p w:rsidR="00000000" w:rsidRDefault="008D55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https://порядокправа.рф/obrazecy/perechen_selskoxozyajstvennyx_tovaroproizvoditelej_krome_grazhdan_vedushhix_lichnoe_podsobnoe_xozyajs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5F1"/>
    <w:rsid w:val="008D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9A5C3E-AC13-4D18-BF57-30890ECD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krome_grazhdan_vedushhix_lichnoe_podsobnoe_xozyajstv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 (кроме граждан, ведущих личное подсобное хозяйство), получивших субсидии на поддержку экономически значимых региональных программ. Форма № ГП-66р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2022-08-12T07:21:00Z</dcterms:created>
  <dcterms:modified xsi:type="dcterms:W3CDTF">2022-08-12T07:21:00Z</dcterms:modified>
</cp:coreProperties>
</file>