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4994">
      <w:pPr>
        <w:pStyle w:val="1"/>
        <w:rPr>
          <w:rFonts w:eastAsia="Times New Roman"/>
        </w:rPr>
      </w:pPr>
      <w:r>
        <w:rPr>
          <w:rFonts w:eastAsia="Times New Roman"/>
        </w:rPr>
        <w:t>Перечень работников отдела приема (приложение к приказу об установлении коллективной (бригадной) материальной ответственности) (образец заполнения)</w:t>
      </w:r>
    </w:p>
    <w:p w:rsidR="00000000" w:rsidRDefault="009C4994">
      <w:pPr>
        <w:pStyle w:val="right"/>
      </w:pPr>
      <w:r>
        <w:t xml:space="preserve">Приложение 1 к Приказу от 05.09.2013 "Об установлении коллективной </w:t>
      </w:r>
      <w:r>
        <w:t>(бригадной) материальной ответственности"</w:t>
      </w:r>
    </w:p>
    <w:p w:rsidR="00000000" w:rsidRDefault="009C49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994">
      <w:pPr>
        <w:pStyle w:val="3"/>
        <w:rPr>
          <w:rFonts w:eastAsia="Times New Roman"/>
        </w:rPr>
      </w:pPr>
      <w:r>
        <w:rPr>
          <w:rFonts w:eastAsia="Times New Roman"/>
        </w:rPr>
        <w:t>Перечень работников отдела приема</w:t>
      </w:r>
    </w:p>
    <w:p w:rsidR="00000000" w:rsidRDefault="009C4994">
      <w:pPr>
        <w:pStyle w:val="left"/>
      </w:pPr>
      <w:r>
        <w:t>Начальник отдела приема</w:t>
      </w:r>
    </w:p>
    <w:p w:rsidR="00000000" w:rsidRDefault="009C4994">
      <w:pPr>
        <w:pStyle w:val="left"/>
      </w:pPr>
      <w:r>
        <w:t>Сидорова Виктория Петровна</w:t>
      </w:r>
    </w:p>
    <w:p w:rsidR="00000000" w:rsidRDefault="009C4994">
      <w:pPr>
        <w:pStyle w:val="left"/>
      </w:pPr>
      <w:r>
        <w:t>Главный специалист отдела приема</w:t>
      </w:r>
    </w:p>
    <w:p w:rsidR="00000000" w:rsidRDefault="009C4994">
      <w:pPr>
        <w:pStyle w:val="left"/>
      </w:pPr>
      <w:r>
        <w:t>Петров Иван Сергеевич</w:t>
      </w:r>
    </w:p>
    <w:p w:rsidR="00000000" w:rsidRDefault="009C4994">
      <w:pPr>
        <w:pStyle w:val="left"/>
      </w:pPr>
      <w:r>
        <w:t>Ведущий специалист отдела приема</w:t>
      </w:r>
    </w:p>
    <w:p w:rsidR="00000000" w:rsidRDefault="009C4994">
      <w:pPr>
        <w:pStyle w:val="left"/>
      </w:pPr>
      <w:r>
        <w:t>Иванов Андрей Михайлович</w:t>
      </w:r>
    </w:p>
    <w:p w:rsidR="00000000" w:rsidRDefault="009C4994">
      <w:pPr>
        <w:pStyle w:val="left"/>
      </w:pPr>
      <w:r>
        <w:t>Старший специал</w:t>
      </w:r>
      <w:r>
        <w:t>ист отдела приема</w:t>
      </w:r>
    </w:p>
    <w:p w:rsidR="00000000" w:rsidRDefault="009C4994">
      <w:pPr>
        <w:pStyle w:val="left"/>
      </w:pPr>
      <w:r>
        <w:t>Комарова Анна Васильевна</w:t>
      </w:r>
    </w:p>
    <w:p w:rsidR="00000000" w:rsidRDefault="009C49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994">
      <w:pPr>
        <w:pStyle w:val="right"/>
      </w:pPr>
      <w:r>
        <w:t>Источник - "Кадровик.ру", 2014, № 1</w:t>
      </w:r>
    </w:p>
    <w:p w:rsidR="00000000" w:rsidRDefault="009C49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https://порядокправа.рф/obrazecy/perechen_rabotnikov_otdela_priema_prilozhenie_k_prikazu_ob_ustanovlenii_kollektivnoj_brigadnoj_mat.htm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94"/>
    <w:rsid w:val="009C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A521AC-E98B-455A-8735-2C874D6A1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rabotnikov_otdela_priema_prilozhenie_k_prikazu_ob_ustanovlenii_kollektivnoj_brigadnoj_m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работников отдела приема (приложение к приказу об установлении коллективной (бригадной) материальной ответственности)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2022-08-12T07:19:00Z</dcterms:created>
  <dcterms:modified xsi:type="dcterms:W3CDTF">2022-08-12T07:19:00Z</dcterms:modified>
</cp:coreProperties>
</file>