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83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процессов и операций внутреннего контроля, не осуществляемых при выполнении структурным </w:t>
      </w:r>
      <w:r>
        <w:rPr>
          <w:rFonts w:eastAsia="Times New Roman"/>
        </w:rPr>
        <w:t>подразделением органа Федерального казначейства функций и полномочий в установленной сфере деятельности, а также процессов и операций внутреннего контроля, требующих доработки или изменений (образец оформления)</w:t>
      </w:r>
    </w:p>
    <w:p w:rsidR="00000000" w:rsidRDefault="00B87837">
      <w:pPr>
        <w:pStyle w:val="right"/>
      </w:pPr>
      <w:r>
        <w:t>Приложение N 2 к Стандарту внутреннего контро</w:t>
      </w:r>
      <w:r>
        <w:t>ля Федерального казначейства</w:t>
      </w:r>
    </w:p>
    <w:p w:rsidR="00000000" w:rsidRDefault="00B8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37">
      <w:pPr>
        <w:pStyle w:val="right"/>
      </w:pPr>
      <w:r>
        <w:t>Образец оформления</w:t>
      </w:r>
    </w:p>
    <w:p w:rsidR="00000000" w:rsidRDefault="00B8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37">
      <w:pPr>
        <w:pStyle w:val="HTML"/>
      </w:pPr>
      <w:r>
        <w:t xml:space="preserve">                                 Перечень</w:t>
      </w:r>
    </w:p>
    <w:p w:rsidR="00000000" w:rsidRDefault="00B87837">
      <w:pPr>
        <w:pStyle w:val="HTML"/>
      </w:pPr>
      <w:r>
        <w:t>процессов и операций внутреннего контроля,</w:t>
      </w:r>
    </w:p>
    <w:p w:rsidR="00000000" w:rsidRDefault="00B87837">
      <w:pPr>
        <w:pStyle w:val="HTML"/>
      </w:pPr>
      <w:r>
        <w:t>не осуществляемых при выполнении структурным подразделением</w:t>
      </w:r>
    </w:p>
    <w:p w:rsidR="00000000" w:rsidRDefault="00B87837">
      <w:pPr>
        <w:pStyle w:val="HTML"/>
      </w:pPr>
      <w:r>
        <w:t>органа Федерального казначейства функций и полномочий</w:t>
      </w:r>
    </w:p>
    <w:p w:rsidR="00000000" w:rsidRDefault="00B87837">
      <w:pPr>
        <w:pStyle w:val="HTML"/>
      </w:pPr>
      <w:r>
        <w:t>в устан</w:t>
      </w:r>
      <w:r>
        <w:t>овленной сфере деятельности, а также процессов</w:t>
      </w:r>
    </w:p>
    <w:p w:rsidR="00000000" w:rsidRDefault="00B87837">
      <w:pPr>
        <w:pStyle w:val="HTML"/>
      </w:pPr>
      <w:r>
        <w:t>и операций внутреннего контроля, требующих</w:t>
      </w:r>
    </w:p>
    <w:p w:rsidR="00000000" w:rsidRDefault="00B87837">
      <w:pPr>
        <w:pStyle w:val="HTML"/>
      </w:pPr>
      <w:r>
        <w:t>доработки или изменений</w:t>
      </w:r>
    </w:p>
    <w:p w:rsidR="00000000" w:rsidRDefault="00B87837">
      <w:pPr>
        <w:pStyle w:val="HTML"/>
      </w:pPr>
    </w:p>
    <w:p w:rsidR="00000000" w:rsidRDefault="00B87837">
      <w:pPr>
        <w:pStyle w:val="HTML"/>
      </w:pPr>
      <w:r>
        <w:t>Наименование органа Федерального казначейства _____________________________</w:t>
      </w:r>
    </w:p>
    <w:p w:rsidR="00000000" w:rsidRDefault="00B87837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87837">
      <w:pPr>
        <w:pStyle w:val="HTML"/>
      </w:pPr>
      <w:r>
        <w:t>Наименование структурного подразделения ___________________________________</w:t>
      </w:r>
    </w:p>
    <w:p w:rsidR="00000000" w:rsidRDefault="00B87837">
      <w:pPr>
        <w:pStyle w:val="HTML"/>
      </w:pPr>
      <w:r>
        <w:t>___________________________________________________________________________</w:t>
      </w:r>
    </w:p>
    <w:p w:rsidR="00000000" w:rsidRDefault="00B8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37">
      <w:pPr>
        <w:pStyle w:val="3"/>
        <w:rPr>
          <w:rFonts w:eastAsia="Times New Roman"/>
        </w:rPr>
      </w:pPr>
      <w:r>
        <w:rPr>
          <w:rFonts w:eastAsia="Times New Roman"/>
        </w:rPr>
        <w:t>I. Отсутствующие процессы и операции внутреннего контроля</w:t>
      </w:r>
    </w:p>
    <w:p w:rsidR="00000000" w:rsidRDefault="00B87837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B87837">
      <w:pPr>
        <w:pStyle w:val="HTML"/>
      </w:pPr>
      <w:r>
        <w:t>¦ N ¦  Предмет   ¦Наименование процесса¦Периодич-  ¦   Принятое решение   ¦</w:t>
      </w:r>
    </w:p>
    <w:p w:rsidR="00000000" w:rsidRDefault="00B87837">
      <w:pPr>
        <w:pStyle w:val="HTML"/>
      </w:pPr>
      <w:r>
        <w:t>¦п/п¦внутреннего ¦     и операции      ¦ность      ¦                      ¦</w:t>
      </w:r>
    </w:p>
    <w:p w:rsidR="00000000" w:rsidRDefault="00B87837">
      <w:pPr>
        <w:pStyle w:val="HTML"/>
      </w:pPr>
      <w:r>
        <w:t xml:space="preserve">¦   ¦  контроля  ¦внутреннего контроля,¦выполнения ¦          </w:t>
      </w:r>
      <w:r>
        <w:t xml:space="preserve">            ¦</w:t>
      </w:r>
    </w:p>
    <w:p w:rsidR="00000000" w:rsidRDefault="00B87837">
      <w:pPr>
        <w:pStyle w:val="HTML"/>
      </w:pPr>
      <w:r>
        <w:t>¦   ¦ (процесс,  ¦   осуществляемого   ¦процесса   ¦                      ¦</w:t>
      </w:r>
    </w:p>
    <w:p w:rsidR="00000000" w:rsidRDefault="00B87837">
      <w:pPr>
        <w:pStyle w:val="HTML"/>
      </w:pPr>
      <w:r>
        <w:t>¦   ¦ операция,  ¦в отношении предмета ¦и операции ¦                      ¦</w:t>
      </w:r>
    </w:p>
    <w:p w:rsidR="00000000" w:rsidRDefault="00B87837">
      <w:pPr>
        <w:pStyle w:val="HTML"/>
      </w:pPr>
      <w:r>
        <w:t>¦   ¦   форма    ¦внутреннего контроля,¦внутреннего¦                      ¦</w:t>
      </w:r>
    </w:p>
    <w:p w:rsidR="00000000" w:rsidRDefault="00B87837">
      <w:pPr>
        <w:pStyle w:val="HTML"/>
      </w:pPr>
      <w:r>
        <w:t>¦   ¦ документ</w:t>
      </w:r>
      <w:r>
        <w:t>а) ¦ указанного в гр. 2  ¦контроля   ¦                      ¦</w:t>
      </w:r>
    </w:p>
    <w:p w:rsidR="00000000" w:rsidRDefault="00B87837">
      <w:pPr>
        <w:pStyle w:val="HTML"/>
      </w:pPr>
      <w:r>
        <w:t>+---+------------+---------------------+-----------+----------------------+</w:t>
      </w:r>
    </w:p>
    <w:p w:rsidR="00000000" w:rsidRDefault="00B87837">
      <w:pPr>
        <w:pStyle w:val="HTML"/>
      </w:pPr>
      <w:r>
        <w:t>¦ 1 ¦     2      ¦          3          ¦     4     ¦          5           ¦</w:t>
      </w:r>
    </w:p>
    <w:p w:rsidR="00000000" w:rsidRDefault="00B87837">
      <w:pPr>
        <w:pStyle w:val="HTML"/>
      </w:pPr>
      <w:r>
        <w:t>+---+------------+---------------------+-----------+----------------------+</w:t>
      </w:r>
    </w:p>
    <w:p w:rsidR="00000000" w:rsidRDefault="00B87837">
      <w:pPr>
        <w:pStyle w:val="HTML"/>
      </w:pPr>
      <w:r>
        <w:lastRenderedPageBreak/>
        <w:t>¦1. ¦Прием от    ¦Проверка правильности¦По мере    ¦1. Включить в Карту   ¦</w:t>
      </w:r>
    </w:p>
    <w:p w:rsidR="00000000" w:rsidRDefault="00B87837">
      <w:pPr>
        <w:pStyle w:val="HTML"/>
      </w:pPr>
      <w:r>
        <w:t>¦   ¦клиентов    ¦оформления клиентом  ¦поступления¦внутреннего контроля. ¦</w:t>
      </w:r>
    </w:p>
    <w:p w:rsidR="00000000" w:rsidRDefault="00B87837">
      <w:pPr>
        <w:pStyle w:val="HTML"/>
      </w:pPr>
      <w:r>
        <w:t xml:space="preserve">¦   ¦Заявлений   ¦заявлений </w:t>
      </w:r>
      <w:r>
        <w:t>на получе- ¦           ¦2. Направить предложе-¦</w:t>
      </w:r>
    </w:p>
    <w:p w:rsidR="00000000" w:rsidRDefault="00B87837">
      <w:pPr>
        <w:pStyle w:val="HTML"/>
      </w:pPr>
      <w:r>
        <w:t>¦   ¦на получение¦ние денежных чековых ¦           ¦ние в Федеральное     ¦</w:t>
      </w:r>
    </w:p>
    <w:p w:rsidR="00000000" w:rsidRDefault="00B87837">
      <w:pPr>
        <w:pStyle w:val="HTML"/>
      </w:pPr>
      <w:r>
        <w:t>¦   ¦денежных    ¦книжек и принятых    ¦           ¦казначейство (УФК)    ¦</w:t>
      </w:r>
    </w:p>
    <w:p w:rsidR="00000000" w:rsidRDefault="00B87837">
      <w:pPr>
        <w:pStyle w:val="HTML"/>
      </w:pPr>
      <w:r>
        <w:t>¦   ¦чековых кни-¦органом Федерального ¦           ¦о вн</w:t>
      </w:r>
      <w:r>
        <w:t>есении дополнений ¦</w:t>
      </w:r>
    </w:p>
    <w:p w:rsidR="00000000" w:rsidRDefault="00B87837">
      <w:pPr>
        <w:pStyle w:val="HTML"/>
      </w:pPr>
      <w:r>
        <w:t>¦   ¦жек и т.д.  ¦казначейства         ¦           ¦в Правила N 89н       ¦</w:t>
      </w:r>
    </w:p>
    <w:p w:rsidR="00000000" w:rsidRDefault="00B87837">
      <w:pPr>
        <w:pStyle w:val="HTML"/>
      </w:pPr>
      <w:r>
        <w:t>+---+------------+---------------------+-----------+----------------------+</w:t>
      </w:r>
    </w:p>
    <w:p w:rsidR="00000000" w:rsidRDefault="00B87837">
      <w:pPr>
        <w:pStyle w:val="HTML"/>
      </w:pPr>
      <w:r>
        <w:t>¦   ¦И т.д.      ¦                     ¦           ¦                      ¦</w:t>
      </w:r>
    </w:p>
    <w:p w:rsidR="00000000" w:rsidRDefault="00B87837">
      <w:pPr>
        <w:pStyle w:val="HTML"/>
      </w:pPr>
      <w:r>
        <w:t>+---+---</w:t>
      </w:r>
      <w:r>
        <w:t>---------+---------------------+-----------+----------------------+</w:t>
      </w:r>
    </w:p>
    <w:p w:rsidR="00000000" w:rsidRDefault="00B87837">
      <w:pPr>
        <w:pStyle w:val="HTML"/>
      </w:pPr>
      <w:r>
        <w:t>----+------------+---------------------+-----------+-----------------------</w:t>
      </w:r>
    </w:p>
    <w:p w:rsidR="00000000" w:rsidRDefault="00B8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37">
      <w:pPr>
        <w:pStyle w:val="3"/>
        <w:rPr>
          <w:rFonts w:eastAsia="Times New Roman"/>
        </w:rPr>
      </w:pPr>
      <w:r>
        <w:rPr>
          <w:rFonts w:eastAsia="Times New Roman"/>
        </w:rPr>
        <w:t>II. Процессы и операции внутреннего контроля, требующие доработки или изменения</w:t>
      </w:r>
    </w:p>
    <w:p w:rsidR="00000000" w:rsidRDefault="00B87837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B87837">
      <w:pPr>
        <w:pStyle w:val="HTML"/>
      </w:pPr>
      <w:r>
        <w:t>¦ N ¦  Предмет  ¦Наименование   ¦Периодич-¦       Принятое решение        ¦</w:t>
      </w:r>
    </w:p>
    <w:p w:rsidR="00000000" w:rsidRDefault="00B87837">
      <w:pPr>
        <w:pStyle w:val="HTML"/>
      </w:pPr>
      <w:r>
        <w:t>¦п/п¦внутреннего¦процесса и опе-¦ность вы-¦                               ¦</w:t>
      </w:r>
    </w:p>
    <w:p w:rsidR="00000000" w:rsidRDefault="00B87837">
      <w:pPr>
        <w:pStyle w:val="HTML"/>
      </w:pPr>
      <w:r>
        <w:t xml:space="preserve">¦   ¦ контроля  ¦рации внутрен- ¦полнения ¦                </w:t>
      </w:r>
      <w:r>
        <w:t xml:space="preserve">               ¦</w:t>
      </w:r>
    </w:p>
    <w:p w:rsidR="00000000" w:rsidRDefault="00B87837">
      <w:pPr>
        <w:pStyle w:val="HTML"/>
      </w:pPr>
      <w:r>
        <w:t>¦   ¦ (процесс, ¦него контроля, ¦процесса ¦                               ¦</w:t>
      </w:r>
    </w:p>
    <w:p w:rsidR="00000000" w:rsidRDefault="00B87837">
      <w:pPr>
        <w:pStyle w:val="HTML"/>
      </w:pPr>
      <w:r>
        <w:t>¦   ¦ операция, ¦осуществляемого¦и опера- ¦                               ¦</w:t>
      </w:r>
    </w:p>
    <w:p w:rsidR="00000000" w:rsidRDefault="00B87837">
      <w:pPr>
        <w:pStyle w:val="HTML"/>
      </w:pPr>
      <w:r>
        <w:t>¦   ¦   форма   ¦в отношении    ¦ции внут-¦                               ¦</w:t>
      </w:r>
    </w:p>
    <w:p w:rsidR="00000000" w:rsidRDefault="00B87837">
      <w:pPr>
        <w:pStyle w:val="HTML"/>
      </w:pPr>
      <w:r>
        <w:t>¦   ¦докуме</w:t>
      </w:r>
      <w:r>
        <w:t>нта) ¦предмета внут- ¦реннего  ¦                               ¦</w:t>
      </w:r>
    </w:p>
    <w:p w:rsidR="00000000" w:rsidRDefault="00B87837">
      <w:pPr>
        <w:pStyle w:val="HTML"/>
      </w:pPr>
      <w:r>
        <w:t>¦   ¦           ¦реннего контро-¦контроля ¦                               ¦</w:t>
      </w:r>
    </w:p>
    <w:p w:rsidR="00000000" w:rsidRDefault="00B87837">
      <w:pPr>
        <w:pStyle w:val="HTML"/>
      </w:pPr>
      <w:r>
        <w:t>¦   ¦           ¦ля, указанного ¦         ¦                               ¦</w:t>
      </w:r>
    </w:p>
    <w:p w:rsidR="00000000" w:rsidRDefault="00B87837">
      <w:pPr>
        <w:pStyle w:val="HTML"/>
      </w:pPr>
      <w:r>
        <w:t xml:space="preserve">¦   ¦           ¦в гр. 2        ¦      </w:t>
      </w:r>
      <w:r>
        <w:t xml:space="preserve">   ¦                               ¦</w:t>
      </w:r>
    </w:p>
    <w:p w:rsidR="00000000" w:rsidRDefault="00B87837">
      <w:pPr>
        <w:pStyle w:val="HTML"/>
      </w:pPr>
      <w:r>
        <w:t>+---+-----------+---------------+---------+-------------------------------+</w:t>
      </w:r>
    </w:p>
    <w:p w:rsidR="00000000" w:rsidRDefault="00B87837">
      <w:pPr>
        <w:pStyle w:val="HTML"/>
      </w:pPr>
      <w:r>
        <w:t>¦ 1 ¦     2     ¦       3       ¦    4    ¦               5               ¦</w:t>
      </w:r>
    </w:p>
    <w:p w:rsidR="00000000" w:rsidRDefault="00B87837">
      <w:pPr>
        <w:pStyle w:val="HTML"/>
      </w:pPr>
      <w:r>
        <w:t>+---+-----------+---------------+---------+-------------------------------+</w:t>
      </w:r>
    </w:p>
    <w:p w:rsidR="00000000" w:rsidRDefault="00B87837">
      <w:pPr>
        <w:pStyle w:val="HTML"/>
      </w:pPr>
      <w:r>
        <w:t>¦1. ¦Прием      ¦Проверка       ¦По мере  ¦Направить предложение в Феде-  ¦</w:t>
      </w:r>
    </w:p>
    <w:p w:rsidR="00000000" w:rsidRDefault="00B87837">
      <w:pPr>
        <w:pStyle w:val="HTML"/>
      </w:pPr>
      <w:r>
        <w:t>¦   ¦Заявки на  ¦правильности   ¦поступле-¦ральное казначейство (УФК) на  ¦</w:t>
      </w:r>
    </w:p>
    <w:p w:rsidR="00000000" w:rsidRDefault="00B87837">
      <w:pPr>
        <w:pStyle w:val="HTML"/>
      </w:pPr>
      <w:r>
        <w:t xml:space="preserve">¦   ¦получение  ¦оформления </w:t>
      </w:r>
      <w:r>
        <w:t xml:space="preserve">    ¦ния      ¦доработку ППО в части проверки ¦</w:t>
      </w:r>
    </w:p>
    <w:p w:rsidR="00000000" w:rsidRDefault="00B87837">
      <w:pPr>
        <w:pStyle w:val="HTML"/>
      </w:pPr>
      <w:r>
        <w:t>¦   ¦наличных   ¦клиентом Заявки¦         ¦соответствия реквизитов и      ¦</w:t>
      </w:r>
    </w:p>
    <w:p w:rsidR="00000000" w:rsidRDefault="00B87837">
      <w:pPr>
        <w:pStyle w:val="HTML"/>
      </w:pPr>
      <w:r>
        <w:t>¦   ¦денег      ¦на получение   ¦         ¦показателей Заявки на получение¦</w:t>
      </w:r>
    </w:p>
    <w:p w:rsidR="00000000" w:rsidRDefault="00B87837">
      <w:pPr>
        <w:pStyle w:val="HTML"/>
      </w:pPr>
      <w:r>
        <w:t>¦   ¦           ¦наличных денег ¦         ¦наличных дене</w:t>
      </w:r>
      <w:r>
        <w:t>г друг другу и    ¦</w:t>
      </w:r>
    </w:p>
    <w:p w:rsidR="00000000" w:rsidRDefault="00B87837">
      <w:pPr>
        <w:pStyle w:val="HTML"/>
      </w:pPr>
      <w:r>
        <w:t>¦   ¦           ¦               ¦         ¦иным сведениям, имеющимся в ор-¦</w:t>
      </w:r>
    </w:p>
    <w:p w:rsidR="00000000" w:rsidRDefault="00B87837">
      <w:pPr>
        <w:pStyle w:val="HTML"/>
      </w:pPr>
      <w:r>
        <w:t>¦   ¦           ¦               ¦         ¦гане Федерального казначейства ¦</w:t>
      </w:r>
    </w:p>
    <w:p w:rsidR="00000000" w:rsidRDefault="00B87837">
      <w:pPr>
        <w:pStyle w:val="HTML"/>
      </w:pPr>
      <w:r>
        <w:t>+---+-----------+---------------+---------+-------------------------------+</w:t>
      </w:r>
    </w:p>
    <w:p w:rsidR="00000000" w:rsidRDefault="00B87837">
      <w:pPr>
        <w:pStyle w:val="HTML"/>
      </w:pPr>
      <w:r>
        <w:t>¦   ¦И т</w:t>
      </w:r>
      <w:r>
        <w:t>.д.     ¦               ¦         ¦                               ¦</w:t>
      </w:r>
    </w:p>
    <w:p w:rsidR="00000000" w:rsidRDefault="00B87837">
      <w:pPr>
        <w:pStyle w:val="HTML"/>
      </w:pPr>
      <w:r>
        <w:t>+---+-----------+---------------+---------+-------------------------------+</w:t>
      </w:r>
    </w:p>
    <w:p w:rsidR="00000000" w:rsidRDefault="00B87837">
      <w:pPr>
        <w:pStyle w:val="HTML"/>
      </w:pPr>
      <w:r>
        <w:t>----+-----------+---------------+---------+--------------------------------</w:t>
      </w:r>
    </w:p>
    <w:p w:rsidR="00000000" w:rsidRDefault="00B87837">
      <w:pPr>
        <w:pStyle w:val="HTML"/>
      </w:pPr>
    </w:p>
    <w:p w:rsidR="00000000" w:rsidRDefault="00B87837">
      <w:pPr>
        <w:pStyle w:val="HTML"/>
      </w:pPr>
      <w:r>
        <w:t>Начальник структурного подразделени</w:t>
      </w:r>
      <w:r>
        <w:t>я _______________ ______________________</w:t>
      </w:r>
    </w:p>
    <w:p w:rsidR="00000000" w:rsidRDefault="00B87837">
      <w:pPr>
        <w:pStyle w:val="HTML"/>
      </w:pPr>
      <w:r>
        <w:t>(подпись)     (расшифровка подписи)</w:t>
      </w:r>
    </w:p>
    <w:p w:rsidR="00000000" w:rsidRDefault="00B87837">
      <w:pPr>
        <w:pStyle w:val="HTML"/>
      </w:pPr>
      <w:r>
        <w:t>"____" _________________ 20__ г.</w:t>
      </w:r>
    </w:p>
    <w:p w:rsidR="00000000" w:rsidRDefault="00B87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837">
      <w:pPr>
        <w:pStyle w:val="right"/>
      </w:pPr>
      <w:r>
        <w:t>Источник - Приказ Казначейства России от 16.04.2012 № 164</w:t>
      </w:r>
    </w:p>
    <w:p w:rsidR="00000000" w:rsidRDefault="00B87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https://порядокправа.рф/obrazecy/perechen_processov_i_operacij_vnutrennego_kon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trolya_ne_osushhestvlyaemyx_pri_vypolnenii_strukturnym_pod.htm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37"/>
    <w:rsid w:val="00B8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4AFB3-95F9-4C92-9824-A5A436CB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cessov_i_operacij_vnutrennego_kontrolya_ne_osushhestvlyaemyx_pri_vypolnenii_strukturnym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процессов и операций внутреннего контроля, не осуществляемых при выполнении структурным подразделением органа Федерального казначейства функций и полномочий в установленной сфере деятельности, а также процессов и операций внутреннего контроля, требующих доработки или изменений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2022-08-12T07:14:00Z</dcterms:created>
  <dcterms:modified xsi:type="dcterms:W3CDTF">2022-08-12T07:14:00Z</dcterms:modified>
</cp:coreProperties>
</file>