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454">
      <w:pPr>
        <w:pStyle w:val="1"/>
        <w:rPr>
          <w:rFonts w:eastAsia="Times New Roman"/>
        </w:rPr>
      </w:pPr>
      <w:r>
        <w:rPr>
          <w:rFonts w:eastAsia="Times New Roman"/>
        </w:rPr>
        <w:t>Перечень показателей качества муниципальных услуг (работ), выполненных муниципальными учреждениями в Волоколамском муниципальном районе Московской области</w:t>
      </w:r>
    </w:p>
    <w:p w:rsidR="00000000" w:rsidRDefault="00C10454">
      <w:pPr>
        <w:pStyle w:val="right"/>
      </w:pPr>
      <w:r>
        <w:t>Приложение N 3 к Постановлению главы Волоколамского муниципального района Московской области от 1 августа 2011 г. N 2350</w:t>
      </w:r>
    </w:p>
    <w:p w:rsidR="00000000" w:rsidRDefault="00C10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454">
      <w:pPr>
        <w:pStyle w:val="HTML"/>
      </w:pPr>
      <w:r>
        <w:t xml:space="preserve">                                       УТВЕРЖДАЮ</w:t>
      </w:r>
    </w:p>
    <w:p w:rsidR="00000000" w:rsidRDefault="00C10454">
      <w:pPr>
        <w:pStyle w:val="HTML"/>
      </w:pPr>
      <w:r>
        <w:t>____________________ (_____________)</w:t>
      </w:r>
    </w:p>
    <w:p w:rsidR="00000000" w:rsidRDefault="00C10454">
      <w:pPr>
        <w:pStyle w:val="HTML"/>
      </w:pPr>
      <w:r>
        <w:t>(руководитель главного распорядителя</w:t>
      </w:r>
    </w:p>
    <w:p w:rsidR="00000000" w:rsidRDefault="00C10454">
      <w:pPr>
        <w:pStyle w:val="HTML"/>
      </w:pPr>
      <w:r>
        <w:t>средств бюд</w:t>
      </w:r>
      <w:r>
        <w:t>жета Волоколамского</w:t>
      </w:r>
    </w:p>
    <w:p w:rsidR="00000000" w:rsidRDefault="00C10454">
      <w:pPr>
        <w:pStyle w:val="HTML"/>
      </w:pPr>
      <w:r>
        <w:t>муниципального района)</w:t>
      </w:r>
    </w:p>
    <w:p w:rsidR="00000000" w:rsidRDefault="00C10454">
      <w:pPr>
        <w:pStyle w:val="HTML"/>
      </w:pPr>
      <w:r>
        <w:t>"______" ___________________________</w:t>
      </w:r>
    </w:p>
    <w:p w:rsidR="00000000" w:rsidRDefault="00C10454">
      <w:pPr>
        <w:pStyle w:val="HTML"/>
      </w:pPr>
    </w:p>
    <w:p w:rsidR="00000000" w:rsidRDefault="00C10454">
      <w:pPr>
        <w:pStyle w:val="HTML"/>
      </w:pPr>
      <w:r>
        <w:t>ПЕРЕЧЕНЬ</w:t>
      </w:r>
    </w:p>
    <w:p w:rsidR="00000000" w:rsidRDefault="00C10454">
      <w:pPr>
        <w:pStyle w:val="HTML"/>
      </w:pPr>
      <w:r>
        <w:t>ПОКАЗАТЕЛЕЙ КАЧЕСТВА МУНИЦИПАЛЬНОЙ УСЛУГИ (РАБОТЫ)</w:t>
      </w:r>
    </w:p>
    <w:p w:rsidR="00000000" w:rsidRDefault="00C10454">
      <w:pPr>
        <w:pStyle w:val="HTML"/>
      </w:pPr>
      <w:r>
        <w:t>_____________________________________________</w:t>
      </w:r>
    </w:p>
    <w:p w:rsidR="00000000" w:rsidRDefault="00C10454">
      <w:pPr>
        <w:pStyle w:val="HTML"/>
      </w:pPr>
      <w:r>
        <w:t>(наименование муниципальной услуги (работы)</w:t>
      </w:r>
    </w:p>
    <w:p w:rsidR="00000000" w:rsidRDefault="00C10454">
      <w:pPr>
        <w:pStyle w:val="HTML"/>
      </w:pPr>
    </w:p>
    <w:p w:rsidR="00000000" w:rsidRDefault="00C10454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C10454">
      <w:pPr>
        <w:pStyle w:val="HTML"/>
      </w:pPr>
      <w:r>
        <w:t>¦N  ¦Показатели качества  ¦Формула расчета значений¦Источник информации о ¦</w:t>
      </w:r>
    </w:p>
    <w:p w:rsidR="00000000" w:rsidRDefault="00C10454">
      <w:pPr>
        <w:pStyle w:val="HTML"/>
      </w:pPr>
      <w:r>
        <w:t>¦п/п¦муниципальной услуги ¦показателей качества    ¦значениях показателей ¦</w:t>
      </w:r>
    </w:p>
    <w:p w:rsidR="00000000" w:rsidRDefault="00C10454">
      <w:pPr>
        <w:pStyle w:val="HTML"/>
      </w:pPr>
      <w:r>
        <w:t>¦   ¦(работы), ед.        ¦муниципальной услуги    ¦</w:t>
      </w:r>
      <w:r>
        <w:t>качества муниципальной¦</w:t>
      </w:r>
    </w:p>
    <w:p w:rsidR="00000000" w:rsidRDefault="00C10454">
      <w:pPr>
        <w:pStyle w:val="HTML"/>
      </w:pPr>
      <w:r>
        <w:t>¦   ¦измерения            ¦(работы)                ¦услуги (работы)       ¦</w:t>
      </w:r>
    </w:p>
    <w:p w:rsidR="00000000" w:rsidRDefault="00C10454">
      <w:pPr>
        <w:pStyle w:val="HTML"/>
      </w:pPr>
      <w:r>
        <w:t>+---+---------------------+------------------------+----------------------+</w:t>
      </w:r>
    </w:p>
    <w:p w:rsidR="00000000" w:rsidRDefault="00C10454">
      <w:pPr>
        <w:pStyle w:val="HTML"/>
      </w:pPr>
      <w:r>
        <w:t>¦ 1 ¦          2          ¦           3            ¦          4           ¦</w:t>
      </w:r>
    </w:p>
    <w:p w:rsidR="00000000" w:rsidRDefault="00C10454">
      <w:pPr>
        <w:pStyle w:val="HTML"/>
      </w:pPr>
      <w:r>
        <w:t>+---</w:t>
      </w:r>
      <w:r>
        <w:t>+---------------------+------------------------+----------------------+</w:t>
      </w:r>
    </w:p>
    <w:p w:rsidR="00000000" w:rsidRDefault="00C10454">
      <w:pPr>
        <w:pStyle w:val="HTML"/>
      </w:pPr>
      <w:r>
        <w:t>¦   ¦                     ¦                        ¦                      ¦</w:t>
      </w:r>
    </w:p>
    <w:p w:rsidR="00000000" w:rsidRDefault="00C10454">
      <w:pPr>
        <w:pStyle w:val="HTML"/>
      </w:pPr>
      <w:r>
        <w:t>+---+---------------------+------------------------+----------------------+</w:t>
      </w:r>
    </w:p>
    <w:p w:rsidR="00000000" w:rsidRDefault="00C10454">
      <w:pPr>
        <w:pStyle w:val="HTML"/>
      </w:pPr>
      <w:r>
        <w:t xml:space="preserve">¦   ¦                     ¦     </w:t>
      </w:r>
      <w:r>
        <w:t xml:space="preserve">                   ¦                      ¦</w:t>
      </w:r>
    </w:p>
    <w:p w:rsidR="00000000" w:rsidRDefault="00C10454">
      <w:pPr>
        <w:pStyle w:val="HTML"/>
      </w:pPr>
      <w:r>
        <w:t>+---+---------------------+------------------------+----------------------+</w:t>
      </w:r>
    </w:p>
    <w:p w:rsidR="00000000" w:rsidRDefault="00C10454">
      <w:pPr>
        <w:pStyle w:val="HTML"/>
      </w:pPr>
      <w:r>
        <w:t>¦   ¦                     ¦                        ¦                      ¦</w:t>
      </w:r>
    </w:p>
    <w:p w:rsidR="00000000" w:rsidRDefault="00C10454">
      <w:pPr>
        <w:pStyle w:val="HTML"/>
      </w:pPr>
      <w:r>
        <w:t>----+---------------------+------------------------+-----------------------</w:t>
      </w:r>
    </w:p>
    <w:p w:rsidR="00000000" w:rsidRDefault="00C10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454">
      <w:pPr>
        <w:pStyle w:val="right"/>
      </w:pPr>
      <w:r>
        <w:t>Источник - Постановление главы Волоколамского муниципального района МО от 01.08.2011 № 2350</w:t>
      </w:r>
    </w:p>
    <w:p w:rsidR="00000000" w:rsidRDefault="00C104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https://порядокправа.рф/obrazecy/perechen_pokazatelej_kachestva_municipalnyx_uslug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_rabot_vypolnennyx_municipalnymi_uchrezhdeniyami_v.htm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454"/>
    <w:rsid w:val="00C1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9B8088-6FB2-44B9-BBC3-5230CF1B2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kazatelej_kachestva_municipalnyx_uslug_rabot_vypolnennyx_municipalnymi_uchrezhdeniyami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показателей качества муниципальных услуг (работ), выполненных муниципальными учреждениями в Волоколамском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2022-08-12T07:09:00Z</dcterms:created>
  <dcterms:modified xsi:type="dcterms:W3CDTF">2022-08-12T07:09:00Z</dcterms:modified>
</cp:coreProperties>
</file>