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35D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государственного бюджетного и автономного учреждения города Москвы, подведомственного Департаменту культуры города Москвы</w:t>
      </w:r>
    </w:p>
    <w:p w:rsidR="00000000" w:rsidRDefault="0048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35D">
      <w:pPr>
        <w:pStyle w:val="right"/>
      </w:pPr>
      <w:r>
        <w:t xml:space="preserve">Приложение N 1 </w:t>
      </w:r>
      <w:r>
        <w:br/>
        <w:t xml:space="preserve">к Порядку </w:t>
      </w:r>
      <w:r>
        <w:br/>
        <w:t xml:space="preserve">определения перечней особо </w:t>
      </w:r>
      <w:r>
        <w:br/>
      </w:r>
      <w:r>
        <w:t xml:space="preserve">ценного движимого имущества </w:t>
      </w:r>
      <w:r>
        <w:br/>
        <w:t xml:space="preserve">государственных бюджетных </w:t>
      </w:r>
      <w:r>
        <w:br/>
        <w:t xml:space="preserve">и автономных учреждений города </w:t>
      </w:r>
      <w:r>
        <w:br/>
        <w:t xml:space="preserve">Москвы, подведомственных </w:t>
      </w:r>
      <w:r>
        <w:br/>
        <w:t>Департаменту культуры города Москвы</w:t>
      </w:r>
    </w:p>
    <w:p w:rsidR="00000000" w:rsidRDefault="0048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35D">
      <w:pPr>
        <w:pStyle w:val="HTML"/>
      </w:pPr>
      <w:r>
        <w:t xml:space="preserve">                                         "УТВЕРЖДАЮ"</w:t>
      </w:r>
    </w:p>
    <w:p w:rsidR="00000000" w:rsidRDefault="0048235D">
      <w:pPr>
        <w:pStyle w:val="HTML"/>
      </w:pPr>
    </w:p>
    <w:p w:rsidR="00000000" w:rsidRDefault="0048235D">
      <w:pPr>
        <w:pStyle w:val="HTML"/>
      </w:pPr>
      <w:r>
        <w:t>Руководитель</w:t>
      </w:r>
    </w:p>
    <w:p w:rsidR="00000000" w:rsidRDefault="0048235D">
      <w:pPr>
        <w:pStyle w:val="HTML"/>
      </w:pPr>
      <w:r>
        <w:t>______________ _____________________</w:t>
      </w:r>
    </w:p>
    <w:p w:rsidR="00000000" w:rsidRDefault="0048235D">
      <w:pPr>
        <w:pStyle w:val="HTML"/>
      </w:pPr>
      <w:r>
        <w:t>М</w:t>
      </w:r>
      <w:r>
        <w:t>.П. (подпись) (расшифровка подписи)</w:t>
      </w:r>
    </w:p>
    <w:p w:rsidR="00000000" w:rsidRDefault="0048235D">
      <w:pPr>
        <w:pStyle w:val="HTML"/>
      </w:pPr>
    </w:p>
    <w:p w:rsidR="00000000" w:rsidRDefault="0048235D">
      <w:pPr>
        <w:pStyle w:val="HTML"/>
      </w:pPr>
      <w:r>
        <w:t>ПЕРЕЧЕНЬ</w:t>
      </w:r>
    </w:p>
    <w:p w:rsidR="00000000" w:rsidRDefault="0048235D">
      <w:pPr>
        <w:pStyle w:val="HTML"/>
      </w:pPr>
      <w:r>
        <w:t>особо ценного движимого имущества по состоянию</w:t>
      </w:r>
    </w:p>
    <w:p w:rsidR="00000000" w:rsidRDefault="0048235D">
      <w:pPr>
        <w:pStyle w:val="HTML"/>
      </w:pPr>
      <w:r>
        <w:t>на ____ ___________ 20__ года</w:t>
      </w:r>
    </w:p>
    <w:p w:rsidR="00000000" w:rsidRDefault="0048235D">
      <w:pPr>
        <w:pStyle w:val="HTML"/>
      </w:pPr>
      <w:r>
        <w:t>______________________________________________________</w:t>
      </w:r>
    </w:p>
    <w:p w:rsidR="00000000" w:rsidRDefault="0048235D">
      <w:pPr>
        <w:pStyle w:val="HTML"/>
      </w:pPr>
      <w:r>
        <w:t>(наименование государственного бюджетного, автономного</w:t>
      </w:r>
    </w:p>
    <w:p w:rsidR="00000000" w:rsidRDefault="0048235D">
      <w:pPr>
        <w:pStyle w:val="HTML"/>
      </w:pPr>
      <w:r>
        <w:t>учреждения города Москв</w:t>
      </w:r>
      <w:r>
        <w:t>ы)</w:t>
      </w:r>
    </w:p>
    <w:p w:rsidR="00000000" w:rsidRDefault="0048235D">
      <w:pPr>
        <w:pStyle w:val="HTML"/>
      </w:pPr>
    </w:p>
    <w:p w:rsidR="00000000" w:rsidRDefault="0048235D">
      <w:pPr>
        <w:pStyle w:val="HTML"/>
      </w:pPr>
      <w:r>
        <w:t>---------------------------------------------------------------------------</w:t>
      </w:r>
    </w:p>
    <w:p w:rsidR="00000000" w:rsidRDefault="0048235D">
      <w:pPr>
        <w:pStyle w:val="HTML"/>
      </w:pPr>
      <w:r>
        <w:t>¦N    ¦Наименование    ¦Инвентарный¦Количество,¦Балансовая¦Адрес          ¦</w:t>
      </w:r>
    </w:p>
    <w:p w:rsidR="00000000" w:rsidRDefault="0048235D">
      <w:pPr>
        <w:pStyle w:val="HTML"/>
      </w:pPr>
      <w:r>
        <w:t>¦п/п  ¦(характеристики)¦номер      ¦шт.        ¦стоимость,¦местонахождения¦</w:t>
      </w:r>
    </w:p>
    <w:p w:rsidR="00000000" w:rsidRDefault="0048235D">
      <w:pPr>
        <w:pStyle w:val="HTML"/>
      </w:pPr>
      <w:r>
        <w:t>¦     ¦                ¦</w:t>
      </w:r>
      <w:r>
        <w:t xml:space="preserve">           ¦           ¦руб.      ¦               ¦</w:t>
      </w:r>
    </w:p>
    <w:p w:rsidR="00000000" w:rsidRDefault="0048235D">
      <w:pPr>
        <w:pStyle w:val="HTML"/>
      </w:pPr>
      <w:r>
        <w:t>+-----+----------------+-----------+-----------+----------+---------------+</w:t>
      </w:r>
    </w:p>
    <w:p w:rsidR="00000000" w:rsidRDefault="0048235D">
      <w:pPr>
        <w:pStyle w:val="HTML"/>
      </w:pPr>
      <w:r>
        <w:t>¦     ¦                ¦           ¦           ¦          ¦               ¦</w:t>
      </w:r>
    </w:p>
    <w:p w:rsidR="00000000" w:rsidRDefault="0048235D">
      <w:pPr>
        <w:pStyle w:val="HTML"/>
      </w:pPr>
      <w:r>
        <w:t>+-----+----------------+-----------+-----------+----</w:t>
      </w:r>
      <w:r>
        <w:t>------+---------------+</w:t>
      </w:r>
    </w:p>
    <w:p w:rsidR="00000000" w:rsidRDefault="0048235D">
      <w:pPr>
        <w:pStyle w:val="HTML"/>
      </w:pPr>
      <w:r>
        <w:t>¦     ¦                ¦           ¦           ¦          ¦               ¦</w:t>
      </w:r>
    </w:p>
    <w:p w:rsidR="00000000" w:rsidRDefault="0048235D">
      <w:pPr>
        <w:pStyle w:val="HTML"/>
      </w:pPr>
      <w:r>
        <w:t>+-----+----------------+-----------+-----------+----------+---------------+</w:t>
      </w:r>
    </w:p>
    <w:p w:rsidR="00000000" w:rsidRDefault="0048235D">
      <w:pPr>
        <w:pStyle w:val="HTML"/>
      </w:pPr>
      <w:r>
        <w:t>¦ИТОГО¦                ¦           ¦           ¦          ¦               ¦</w:t>
      </w:r>
    </w:p>
    <w:p w:rsidR="00000000" w:rsidRDefault="0048235D">
      <w:pPr>
        <w:pStyle w:val="HTML"/>
      </w:pPr>
      <w:r>
        <w:t>----</w:t>
      </w:r>
      <w:r>
        <w:t>--+----------------+-----------+-----------+----------+----------------</w:t>
      </w:r>
    </w:p>
    <w:p w:rsidR="00000000" w:rsidRDefault="0048235D">
      <w:pPr>
        <w:pStyle w:val="HTML"/>
      </w:pPr>
    </w:p>
    <w:p w:rsidR="00000000" w:rsidRDefault="0048235D">
      <w:pPr>
        <w:pStyle w:val="HTML"/>
      </w:pPr>
      <w:r>
        <w:t>Главный бухгалтер _____________ _____________________</w:t>
      </w:r>
    </w:p>
    <w:p w:rsidR="00000000" w:rsidRDefault="0048235D">
      <w:pPr>
        <w:pStyle w:val="HTML"/>
      </w:pPr>
      <w:r>
        <w:t>(подпись)   (расшифровка подписи)</w:t>
      </w:r>
    </w:p>
    <w:p w:rsidR="00000000" w:rsidRDefault="0048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35D">
      <w:pPr>
        <w:pStyle w:val="right"/>
      </w:pPr>
      <w:r>
        <w:t>Источник - Приказ Департамента культуры г. Москвы от 29.05.2011 № 289</w:t>
      </w:r>
    </w:p>
    <w:p w:rsidR="00000000" w:rsidRDefault="00482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https://порядокправа.рф/obrazecy/perechen_osobo_cennogo_dvizhimogo_imushhestva_gosudarstvennogo_byudzhetnogo_i_avtonomnogo_uchrezhdeniya_goro.htm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5D"/>
    <w:rsid w:val="0048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29BB47-DDB2-440D-A3F9-F265FDEC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gosudarstvennogo_byudzhetnogo_i_avtonomnogo_uchrezhdeniya_g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 государственного бюджетного и автономного учреждения города Москвы, подведомственного Департаменту культуры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