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692">
      <w:pPr>
        <w:pStyle w:val="1"/>
        <w:rPr>
          <w:rFonts w:eastAsia="Times New Roman"/>
        </w:rPr>
      </w:pPr>
      <w:r>
        <w:rPr>
          <w:rFonts w:eastAsia="Times New Roman"/>
        </w:rPr>
        <w:t>Перечень оборудования, подлежащего техническому обслуживанию (приложение к государственному контракту на техническое обслуживание цифровых систем коммутации "Coral")</w:t>
      </w:r>
    </w:p>
    <w:p w:rsidR="00000000" w:rsidRDefault="00542692">
      <w:pPr>
        <w:pStyle w:val="right"/>
      </w:pPr>
      <w:r>
        <w:t>Приложение N 1 к Контракту от "__"______ __ г. N ____</w:t>
      </w:r>
    </w:p>
    <w:p w:rsidR="00000000" w:rsidRDefault="0054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692">
      <w:pPr>
        <w:pStyle w:val="3"/>
        <w:rPr>
          <w:rFonts w:eastAsia="Times New Roman"/>
        </w:rPr>
      </w:pPr>
      <w:r>
        <w:rPr>
          <w:rFonts w:eastAsia="Times New Roman"/>
        </w:rPr>
        <w:t>ПЕРЕЧЕНЬ ОБОРУДОВАНИЯ, ПОДЛЕЖАЩЕГО ТЕХНИЧЕСКОМУ ОБСЛУЖИВАНИЮ</w:t>
      </w:r>
    </w:p>
    <w:p w:rsidR="00000000" w:rsidRDefault="00542692">
      <w:pPr>
        <w:pStyle w:val="HTML"/>
      </w:pPr>
      <w:r>
        <w:t>--------------------------------------------------------------------</w:t>
      </w:r>
    </w:p>
    <w:p w:rsidR="00000000" w:rsidRDefault="00542692">
      <w:pPr>
        <w:pStyle w:val="HTML"/>
      </w:pPr>
      <w:r>
        <w:t>¦N    ¦Описание                        ¦Обозначение  ¦Кол-во       ¦</w:t>
      </w:r>
    </w:p>
    <w:p w:rsidR="00000000" w:rsidRDefault="00542692">
      <w:pPr>
        <w:pStyle w:val="HTML"/>
      </w:pPr>
      <w:r>
        <w:t xml:space="preserve">¦п/п  ¦                                ¦             ¦   </w:t>
      </w:r>
      <w:r>
        <w:t xml:space="preserve">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¦Комплект "Coral ATS"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     ¦Основные кабинеты (шкафы)     </w:t>
      </w:r>
      <w:r>
        <w:t xml:space="preserve">  ¦             ¦             ¦</w:t>
      </w:r>
    </w:p>
    <w:p w:rsidR="00000000" w:rsidRDefault="00542692">
      <w:pPr>
        <w:pStyle w:val="HTML"/>
      </w:pPr>
      <w:r>
        <w:t>¦     ¦"Coral" 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    ¦"CORAL III ATS", основной блок, ¦312222       ¦            1¦</w:t>
      </w:r>
    </w:p>
    <w:p w:rsidR="00000000" w:rsidRDefault="00542692">
      <w:pPr>
        <w:pStyle w:val="HTML"/>
      </w:pPr>
      <w:r>
        <w:t>¦     ¦32 перифер</w:t>
      </w:r>
      <w:r>
        <w:t>ийных слота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¦2    ¦Дополнительный кабинет,         ¦3033-1       ¦            2¦</w:t>
      </w:r>
    </w:p>
    <w:p w:rsidR="00000000" w:rsidRDefault="00542692">
      <w:pPr>
        <w:pStyle w:val="HTML"/>
      </w:pPr>
      <w:r>
        <w:t xml:space="preserve">¦     ¦48 периферийных слотов          ¦             ¦            </w:t>
      </w:r>
      <w:r>
        <w:t xml:space="preserve">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¦ATS-платы управления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¦3    ¦Карта процессора для кабинетов  ¦MCP-AT</w:t>
      </w:r>
      <w:r>
        <w:t>S      ¦            4¦</w:t>
      </w:r>
    </w:p>
    <w:p w:rsidR="00000000" w:rsidRDefault="00542692">
      <w:pPr>
        <w:pStyle w:val="HTML"/>
      </w:pPr>
      <w:r>
        <w:t>¦     ¦ATS, к-т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¦4    ¦Групповой контроллер            ¦32GC         ¦            4¦</w:t>
      </w:r>
    </w:p>
    <w:p w:rsidR="00000000" w:rsidRDefault="00542692">
      <w:pPr>
        <w:pStyle w:val="HTML"/>
      </w:pPr>
      <w:r>
        <w:t xml:space="preserve">¦     ¦для кабинетов ATS  </w:t>
      </w:r>
      <w:r>
        <w:t xml:space="preserve">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¦5    ¦Плата периферийного буфера      ¦PB-ATS       ¦           16¦</w:t>
      </w:r>
    </w:p>
    <w:p w:rsidR="00000000" w:rsidRDefault="00542692">
      <w:pPr>
        <w:pStyle w:val="HTML"/>
      </w:pPr>
      <w:r>
        <w:t>¦     ¦для кабинетов ATS, к-т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¦6    ¦Источник питания карт управления¦CPS-ATS      ¦            2¦</w:t>
      </w:r>
    </w:p>
    <w:p w:rsidR="00000000" w:rsidRDefault="00542692">
      <w:pPr>
        <w:pStyle w:val="HTML"/>
      </w:pPr>
      <w:r>
        <w:t>¦     ¦для кабинетов ATS               ¦             ¦             ¦</w:t>
      </w:r>
    </w:p>
    <w:p w:rsidR="00000000" w:rsidRDefault="00542692">
      <w:pPr>
        <w:pStyle w:val="HTML"/>
      </w:pPr>
      <w:r>
        <w:t>+-----+--------------------------------+---------</w:t>
      </w:r>
      <w:r>
        <w:t>----+-------------+</w:t>
      </w:r>
    </w:p>
    <w:p w:rsidR="00000000" w:rsidRDefault="00542692">
      <w:pPr>
        <w:pStyle w:val="HTML"/>
      </w:pPr>
      <w:r>
        <w:t>¦     ¦Платы периферийного питания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¦7    ¦Плата источника периферийного   ¦PPS          ¦            6¦</w:t>
      </w:r>
    </w:p>
    <w:p w:rsidR="00000000" w:rsidRDefault="00542692">
      <w:pPr>
        <w:pStyle w:val="HTML"/>
      </w:pPr>
      <w:r>
        <w:t xml:space="preserve">¦     ¦питания, шт.          </w:t>
      </w:r>
      <w:r>
        <w:t xml:space="preserve">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¦8    ¦Плата питания генератора        ¦RPS          ¦            6¦</w:t>
      </w:r>
    </w:p>
    <w:p w:rsidR="00000000" w:rsidRDefault="00542692">
      <w:pPr>
        <w:pStyle w:val="HTML"/>
      </w:pPr>
      <w:r>
        <w:t>¦     ¦вызывного сигнала, шт.          ¦             ¦             ¦</w:t>
      </w:r>
    </w:p>
    <w:p w:rsidR="00000000" w:rsidRDefault="00542692">
      <w:pPr>
        <w:pStyle w:val="HTML"/>
      </w:pPr>
      <w:r>
        <w:t>+-----+--</w:t>
      </w:r>
      <w:r>
        <w:t>------------------------------+-------------+-------------+</w:t>
      </w:r>
    </w:p>
    <w:p w:rsidR="00000000" w:rsidRDefault="00542692">
      <w:pPr>
        <w:pStyle w:val="HTML"/>
      </w:pPr>
      <w:r>
        <w:t>¦     ¦Программное обеспечение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¦9    ¦Комплект программного           ¦SW-2000G     ¦    </w:t>
      </w:r>
      <w:r>
        <w:t xml:space="preserve">        2¦</w:t>
      </w:r>
    </w:p>
    <w:p w:rsidR="00000000" w:rsidRDefault="00542692">
      <w:pPr>
        <w:pStyle w:val="HTML"/>
      </w:pPr>
      <w:r>
        <w:t>¦     ¦обеспечения (до 2000 портов     ¦             ¦             ¦</w:t>
      </w:r>
    </w:p>
    <w:p w:rsidR="00000000" w:rsidRDefault="00542692">
      <w:pPr>
        <w:pStyle w:val="HTML"/>
      </w:pPr>
      <w:r>
        <w:lastRenderedPageBreak/>
        <w:t>¦     ¦включительно) для кабинетов     ¦             ¦             ¦</w:t>
      </w:r>
    </w:p>
    <w:p w:rsidR="00000000" w:rsidRDefault="00542692">
      <w:pPr>
        <w:pStyle w:val="HTML"/>
      </w:pPr>
      <w:r>
        <w:t>¦     ¦ATS                             ¦             ¦             ¦</w:t>
      </w:r>
    </w:p>
    <w:p w:rsidR="00000000" w:rsidRDefault="00542692">
      <w:pPr>
        <w:pStyle w:val="HTML"/>
      </w:pPr>
      <w:r>
        <w:t>+-----+-------------------------------</w:t>
      </w:r>
      <w:r>
        <w:t>-+-------------+-------------+</w:t>
      </w:r>
    </w:p>
    <w:p w:rsidR="00000000" w:rsidRDefault="00542692">
      <w:pPr>
        <w:pStyle w:val="HTML"/>
      </w:pPr>
      <w:r>
        <w:t>¦     ¦Абонентские комплекты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¦10   ¦Плата абонентских линий         ¦24SFT        ¦            4¦</w:t>
      </w:r>
    </w:p>
    <w:p w:rsidR="00000000" w:rsidRDefault="00542692">
      <w:pPr>
        <w:pStyle w:val="HTML"/>
      </w:pPr>
      <w:r>
        <w:t>¦     ¦(24 внутрен</w:t>
      </w:r>
      <w:r>
        <w:t>них порта)           ¦             ¦             ¦</w:t>
      </w:r>
    </w:p>
    <w:p w:rsidR="00000000" w:rsidRDefault="00542692">
      <w:pPr>
        <w:pStyle w:val="HTML"/>
      </w:pPr>
      <w:r>
        <w:t>¦     ¦для системных аппаратов, шт.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¦11   ¦Плата абонентских линий         ¦24SDT        ¦            6</w:t>
      </w:r>
      <w:r>
        <w:t>¦</w:t>
      </w:r>
    </w:p>
    <w:p w:rsidR="00000000" w:rsidRDefault="00542692">
      <w:pPr>
        <w:pStyle w:val="HTML"/>
      </w:pPr>
      <w:r>
        <w:t>¦     ¦(24 внутренних порта)           ¦             ¦             ¦</w:t>
      </w:r>
    </w:p>
    <w:p w:rsidR="00000000" w:rsidRDefault="00542692">
      <w:pPr>
        <w:pStyle w:val="HTML"/>
      </w:pPr>
      <w:r>
        <w:t>¦     ¦для системных аппаратов, шт.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¦12   ¦Плата абонентских линий         ¦24SLS        ¦           40¦</w:t>
      </w:r>
    </w:p>
    <w:p w:rsidR="00000000" w:rsidRDefault="00542692">
      <w:pPr>
        <w:pStyle w:val="HTML"/>
      </w:pPr>
      <w:r>
        <w:t>¦     ¦(24 внутренних порта)           ¦             ¦             ¦</w:t>
      </w:r>
    </w:p>
    <w:p w:rsidR="00000000" w:rsidRDefault="00542692">
      <w:pPr>
        <w:pStyle w:val="HTML"/>
      </w:pPr>
      <w:r>
        <w:t xml:space="preserve">¦     ¦для стандартных аналоговых      ¦         </w:t>
      </w:r>
      <w:r>
        <w:t xml:space="preserve">    ¦             ¦</w:t>
      </w:r>
    </w:p>
    <w:p w:rsidR="00000000" w:rsidRDefault="00542692">
      <w:pPr>
        <w:pStyle w:val="HTML"/>
      </w:pPr>
      <w:r>
        <w:t>¦     ¦телефонных аппаратов, шт.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¦Комплекты соединительных линий  ¦             ¦             ¦</w:t>
      </w:r>
    </w:p>
    <w:p w:rsidR="00000000" w:rsidRDefault="00542692">
      <w:pPr>
        <w:pStyle w:val="HTML"/>
      </w:pPr>
      <w:r>
        <w:t xml:space="preserve">¦     ¦(СЛ)                  </w:t>
      </w:r>
      <w:r>
        <w:t xml:space="preserve">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¦13   ¦Плата соединительных линий      ¦8TPF/s       ¦           16¦</w:t>
      </w:r>
    </w:p>
    <w:p w:rsidR="00000000" w:rsidRDefault="00542692">
      <w:pPr>
        <w:pStyle w:val="HTML"/>
      </w:pPr>
      <w:r>
        <w:t>¦     ¦с переключением при сбое        ¦             ¦             ¦</w:t>
      </w:r>
    </w:p>
    <w:p w:rsidR="00000000" w:rsidRDefault="00542692">
      <w:pPr>
        <w:pStyle w:val="HTML"/>
      </w:pPr>
      <w:r>
        <w:t>¦     ¦эл</w:t>
      </w:r>
      <w:r>
        <w:t>ектрического питания          ¦             ¦             ¦</w:t>
      </w:r>
    </w:p>
    <w:p w:rsidR="00000000" w:rsidRDefault="00542692">
      <w:pPr>
        <w:pStyle w:val="HTML"/>
      </w:pPr>
      <w:r>
        <w:t>¦     ¦(8 портов), шт.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¦14   ¦Плата первичного интерфейса     ¦PRI-30       ¦    </w:t>
      </w:r>
      <w:r>
        <w:t xml:space="preserve">        4¦</w:t>
      </w:r>
    </w:p>
    <w:p w:rsidR="00000000" w:rsidRDefault="00542692">
      <w:pPr>
        <w:pStyle w:val="HTML"/>
      </w:pPr>
      <w:r>
        <w:t>¦     ¦ISDN, S2M (30 цифровых каналов),¦             ¦             ¦</w:t>
      </w:r>
    </w:p>
    <w:p w:rsidR="00000000" w:rsidRDefault="00542692">
      <w:pPr>
        <w:pStyle w:val="HTML"/>
      </w:pPr>
      <w:r>
        <w:t>¦     ¦шт.     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¦15   ¦Плата базового интерфейса ISDN,</w:t>
      </w:r>
      <w:r>
        <w:t xml:space="preserve"> ¦8TBR         ¦            1¦</w:t>
      </w:r>
    </w:p>
    <w:p w:rsidR="00000000" w:rsidRDefault="00542692">
      <w:pPr>
        <w:pStyle w:val="HTML"/>
      </w:pPr>
      <w:r>
        <w:t>¦     ¦SO (16 цифровых каналов), шт.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¦16   ¦Плата соединительных линий      ¦4TSP         ¦            1¦</w:t>
      </w:r>
    </w:p>
    <w:p w:rsidR="00000000" w:rsidRDefault="00542692">
      <w:pPr>
        <w:pStyle w:val="HTML"/>
      </w:pPr>
      <w:r>
        <w:t>¦     ¦(4 аналогов</w:t>
      </w:r>
      <w:r>
        <w:t>ых порта с частотной ¦             ¦             ¦</w:t>
      </w:r>
    </w:p>
    <w:p w:rsidR="00000000" w:rsidRDefault="00542692">
      <w:pPr>
        <w:pStyle w:val="HTML"/>
      </w:pPr>
      <w:r>
        <w:t>¦     ¦сигнализацией в голосовом       ¦             ¦             ¦</w:t>
      </w:r>
    </w:p>
    <w:p w:rsidR="00000000" w:rsidRDefault="00542692">
      <w:pPr>
        <w:pStyle w:val="HTML"/>
      </w:pPr>
      <w:r>
        <w:t>¦     ¦канале), шт.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</w:t>
      </w:r>
      <w:r>
        <w:t>+</w:t>
      </w:r>
    </w:p>
    <w:p w:rsidR="00000000" w:rsidRDefault="00542692">
      <w:pPr>
        <w:pStyle w:val="HTML"/>
      </w:pPr>
      <w:r>
        <w:t>¦     ¦Платы дополнительного сервиса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¦17   ¦Плата 8-канального              ¦8DTR/s       ¦            5¦</w:t>
      </w:r>
    </w:p>
    <w:p w:rsidR="00000000" w:rsidRDefault="00542692">
      <w:pPr>
        <w:pStyle w:val="HTML"/>
      </w:pPr>
      <w:r>
        <w:t xml:space="preserve">¦     ¦приемника-декодера              ¦      </w:t>
      </w:r>
      <w:r>
        <w:t xml:space="preserve">       ¦             ¦</w:t>
      </w:r>
    </w:p>
    <w:p w:rsidR="00000000" w:rsidRDefault="00542692">
      <w:pPr>
        <w:pStyle w:val="HTML"/>
      </w:pPr>
      <w:r>
        <w:t>¦     ¦DTMF-сигналов, шт.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¦18   ¦Плата конференц-связи, шт.      ¦CNF          ¦            2¦</w:t>
      </w:r>
    </w:p>
    <w:p w:rsidR="00000000" w:rsidRDefault="00542692">
      <w:pPr>
        <w:pStyle w:val="HTML"/>
      </w:pPr>
      <w:r>
        <w:t>+-----+-------------------</w:t>
      </w:r>
      <w:r>
        <w:t>-------------+-------------+-------------+</w:t>
      </w:r>
    </w:p>
    <w:p w:rsidR="00000000" w:rsidRDefault="00542692">
      <w:pPr>
        <w:pStyle w:val="HTML"/>
      </w:pPr>
      <w:r>
        <w:t>¦     ¦Цифровые пульты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¦19   ¦Цифровой системный пульт,       ¦DKT R1110    ¦           80¦</w:t>
      </w:r>
    </w:p>
    <w:p w:rsidR="00000000" w:rsidRDefault="00542692">
      <w:pPr>
        <w:pStyle w:val="HTML"/>
      </w:pPr>
      <w:r>
        <w:t xml:space="preserve">¦     </w:t>
      </w:r>
      <w:r>
        <w:t>¦8 кнопок, дисплей 2 x 24,       ¦             ¦             ¦</w:t>
      </w:r>
    </w:p>
    <w:p w:rsidR="00000000" w:rsidRDefault="00542692">
      <w:pPr>
        <w:pStyle w:val="HTML"/>
      </w:pPr>
      <w:r>
        <w:t>¦     ¦громкоговорящая связь, к-т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¦20   ¦Цифровой системный пульт,       ¦DKT R2320    ¦ </w:t>
      </w:r>
      <w:r>
        <w:t xml:space="preserve">          37¦</w:t>
      </w:r>
    </w:p>
    <w:p w:rsidR="00000000" w:rsidRDefault="00542692">
      <w:pPr>
        <w:pStyle w:val="HTML"/>
      </w:pPr>
      <w:r>
        <w:t>¦     ¦24 кнопки, дисплей 2 x 40,      ¦             ¦             ¦</w:t>
      </w:r>
    </w:p>
    <w:p w:rsidR="00000000" w:rsidRDefault="00542692">
      <w:pPr>
        <w:pStyle w:val="HTML"/>
      </w:pPr>
      <w:r>
        <w:t>¦     ¦громкоговорящая связь, к-т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¦21   ¦Цифровой системный пульт,   </w:t>
      </w:r>
      <w:r>
        <w:t xml:space="preserve">    ¦DKT R2321    ¦           36¦</w:t>
      </w:r>
    </w:p>
    <w:p w:rsidR="00000000" w:rsidRDefault="00542692">
      <w:pPr>
        <w:pStyle w:val="HTML"/>
      </w:pPr>
      <w:r>
        <w:t>¦     ¦24 кнопки, дисплей 2 x 40,      ¦             ¦             ¦</w:t>
      </w:r>
    </w:p>
    <w:p w:rsidR="00000000" w:rsidRDefault="00542692">
      <w:pPr>
        <w:pStyle w:val="HTML"/>
      </w:pPr>
      <w:r>
        <w:t>¦     ¦возможность подключения консоли,¦             ¦             ¦</w:t>
      </w:r>
    </w:p>
    <w:p w:rsidR="00000000" w:rsidRDefault="00542692">
      <w:pPr>
        <w:pStyle w:val="HTML"/>
      </w:pPr>
      <w:r>
        <w:t>¦     ¦громкоговорящая связь, к-т      ¦             ¦             ¦</w:t>
      </w:r>
    </w:p>
    <w:p w:rsidR="00000000" w:rsidRDefault="00542692">
      <w:pPr>
        <w:pStyle w:val="HTML"/>
      </w:pPr>
      <w:r>
        <w:t>+-----+--------</w:t>
      </w:r>
      <w:r>
        <w:t>------------------------+-------------+-------------+</w:t>
      </w:r>
    </w:p>
    <w:p w:rsidR="00000000" w:rsidRDefault="00542692">
      <w:pPr>
        <w:pStyle w:val="HTML"/>
      </w:pPr>
      <w:r>
        <w:t>¦     ¦Аксессуары к ТА серии DKT2321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¦22   ¦Цифровая программируемая        ¦DPEM (серая) ¦          </w:t>
      </w:r>
      <w:r>
        <w:t xml:space="preserve"> 15¦</w:t>
      </w:r>
    </w:p>
    <w:p w:rsidR="00000000" w:rsidRDefault="00542692">
      <w:pPr>
        <w:pStyle w:val="HTML"/>
      </w:pPr>
      <w:r>
        <w:t>¦     ¦консоль, 40 кнопок, шт.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¦23   ¦Источник дополнительного питания¦TPS          ¦           18¦</w:t>
      </w:r>
    </w:p>
    <w:p w:rsidR="00000000" w:rsidRDefault="00542692">
      <w:pPr>
        <w:pStyle w:val="HTML"/>
      </w:pPr>
      <w:r>
        <w:t xml:space="preserve">¦     ¦пультов серии DKT, шт.          ¦    </w:t>
      </w:r>
      <w:r>
        <w:t xml:space="preserve">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¦Комплект "Coral R"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¦Основные кабинеты (шкафы)       ¦             ¦             ¦</w:t>
      </w:r>
    </w:p>
    <w:p w:rsidR="00000000" w:rsidRDefault="00542692">
      <w:pPr>
        <w:pStyle w:val="HTML"/>
      </w:pPr>
      <w:r>
        <w:t>¦     ¦"Coral"                         ¦             ¦             ¦</w:t>
      </w:r>
    </w:p>
    <w:p w:rsidR="00000000" w:rsidRDefault="00542692">
      <w:pPr>
        <w:pStyle w:val="HTML"/>
      </w:pPr>
      <w:r>
        <w:t>+-----+--------------------------------+---------</w:t>
      </w:r>
      <w:r>
        <w:t>----+-------------+</w:t>
      </w:r>
    </w:p>
    <w:p w:rsidR="00000000" w:rsidRDefault="00542692">
      <w:pPr>
        <w:pStyle w:val="HTML"/>
      </w:pPr>
      <w:r>
        <w:t>¦1    ¦Коралл IP ATS, основной блок -  ¦1110-R       ¦            1¦</w:t>
      </w:r>
    </w:p>
    <w:p w:rsidR="00000000" w:rsidRDefault="00542692">
      <w:pPr>
        <w:pStyle w:val="HTML"/>
      </w:pPr>
      <w:r>
        <w:t>¦     ¦48В, 10 периферийных слотов,    ¦             ¦             ¦</w:t>
      </w:r>
    </w:p>
    <w:p w:rsidR="00000000" w:rsidRDefault="00542692">
      <w:pPr>
        <w:pStyle w:val="HTML"/>
      </w:pPr>
      <w:r>
        <w:t>¦     ¦к-т                             ¦             ¦             ¦</w:t>
      </w:r>
    </w:p>
    <w:p w:rsidR="00000000" w:rsidRDefault="00542692">
      <w:pPr>
        <w:pStyle w:val="HTML"/>
      </w:pPr>
      <w:r>
        <w:t>+-----+----------------------</w:t>
      </w:r>
      <w:r>
        <w:t>----------+-------------+-------------+</w:t>
      </w:r>
    </w:p>
    <w:p w:rsidR="00000000" w:rsidRDefault="00542692">
      <w:pPr>
        <w:pStyle w:val="HTML"/>
      </w:pPr>
      <w:r>
        <w:t>¦     ¦ATS-платы управления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¦2    ¦Карта процессора для кабинетов  ¦MCP-ATS      ¦            2¦</w:t>
      </w:r>
    </w:p>
    <w:p w:rsidR="00000000" w:rsidRDefault="00542692">
      <w:pPr>
        <w:pStyle w:val="HTML"/>
      </w:pPr>
      <w:r>
        <w:t>¦     ¦AT</w:t>
      </w:r>
      <w:r>
        <w:t>S, к-т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¦3    ¦Групповой контроллер            ¦32GC         ¦            2¦</w:t>
      </w:r>
    </w:p>
    <w:p w:rsidR="00000000" w:rsidRDefault="00542692">
      <w:pPr>
        <w:pStyle w:val="HTML"/>
      </w:pPr>
      <w:r>
        <w:t xml:space="preserve">¦     ¦для кабинетов ATS               ¦             ¦    </w:t>
      </w:r>
      <w:r>
        <w:t xml:space="preserve">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¦4    ¦Плата периферийного буфера      ¦PB-ATS       ¦            2¦</w:t>
      </w:r>
    </w:p>
    <w:p w:rsidR="00000000" w:rsidRDefault="00542692">
      <w:pPr>
        <w:pStyle w:val="HTML"/>
      </w:pPr>
      <w:r>
        <w:t>¦     ¦для кабинетов ATS, к-т          ¦             ¦             ¦</w:t>
      </w:r>
    </w:p>
    <w:p w:rsidR="00000000" w:rsidRDefault="00542692">
      <w:pPr>
        <w:pStyle w:val="HTML"/>
      </w:pPr>
      <w:r>
        <w:t>+-----+-------------------------------</w:t>
      </w:r>
      <w:r>
        <w:t>-+-------------+-------------+</w:t>
      </w:r>
    </w:p>
    <w:p w:rsidR="00000000" w:rsidRDefault="00542692">
      <w:pPr>
        <w:pStyle w:val="HTML"/>
      </w:pPr>
      <w:r>
        <w:t>¦5    ¦Источник питания карт управления¦CPS-ATS      ¦            2¦</w:t>
      </w:r>
    </w:p>
    <w:p w:rsidR="00000000" w:rsidRDefault="00542692">
      <w:pPr>
        <w:pStyle w:val="HTML"/>
      </w:pPr>
      <w:r>
        <w:t>¦     ¦для кабинетов ATS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¦Платы периф</w:t>
      </w:r>
      <w:r>
        <w:t>ерийного питания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¦6    ¦Плата источника периферийного   ¦DSPS 60/30   ¦            1¦</w:t>
      </w:r>
    </w:p>
    <w:p w:rsidR="00000000" w:rsidRDefault="00542692">
      <w:pPr>
        <w:pStyle w:val="HTML"/>
      </w:pPr>
      <w:r>
        <w:t xml:space="preserve">¦     ¦питания, шт.                    ¦             ¦             </w:t>
      </w:r>
      <w:r>
        <w:t>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¦Программное обеспечение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¦7    </w:t>
      </w:r>
      <w:r>
        <w:t>¦Комплект программного           ¦SW-120G      ¦            2¦</w:t>
      </w:r>
    </w:p>
    <w:p w:rsidR="00000000" w:rsidRDefault="00542692">
      <w:pPr>
        <w:pStyle w:val="HTML"/>
      </w:pPr>
      <w:r>
        <w:t>¦     ¦обеспечения (до 120 портов      ¦             ¦             ¦</w:t>
      </w:r>
    </w:p>
    <w:p w:rsidR="00000000" w:rsidRDefault="00542692">
      <w:pPr>
        <w:pStyle w:val="HTML"/>
      </w:pPr>
      <w:r>
        <w:t>¦     ¦включительно) для кабинетов ATS,¦             ¦             ¦</w:t>
      </w:r>
    </w:p>
    <w:p w:rsidR="00000000" w:rsidRDefault="00542692">
      <w:pPr>
        <w:pStyle w:val="HTML"/>
      </w:pPr>
      <w:r>
        <w:t xml:space="preserve">¦     ¦к-т                             ¦             ¦ </w:t>
      </w:r>
      <w:r>
        <w:t xml:space="preserve">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¦Абонентские комплекты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¦8    ¦Плата абонентских линий     </w:t>
      </w:r>
      <w:r>
        <w:t xml:space="preserve">    ¦24SFT        ¦            2¦</w:t>
      </w:r>
    </w:p>
    <w:p w:rsidR="00000000" w:rsidRDefault="00542692">
      <w:pPr>
        <w:pStyle w:val="HTML"/>
      </w:pPr>
      <w:r>
        <w:t>¦     ¦(24 внутренних порта)           ¦             ¦             ¦</w:t>
      </w:r>
    </w:p>
    <w:p w:rsidR="00000000" w:rsidRDefault="00542692">
      <w:pPr>
        <w:pStyle w:val="HTML"/>
      </w:pPr>
      <w:r>
        <w:t>¦     ¦для системных аппаратов, шт.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¦9    ¦Плата аб</w:t>
      </w:r>
      <w:r>
        <w:t>онентских линий         ¦24SLS        ¦            1¦</w:t>
      </w:r>
    </w:p>
    <w:p w:rsidR="00000000" w:rsidRDefault="00542692">
      <w:pPr>
        <w:pStyle w:val="HTML"/>
      </w:pPr>
      <w:r>
        <w:t>¦     ¦(24 внутренних порта)           ¦             ¦             ¦</w:t>
      </w:r>
    </w:p>
    <w:p w:rsidR="00000000" w:rsidRDefault="00542692">
      <w:pPr>
        <w:pStyle w:val="HTML"/>
      </w:pPr>
      <w:r>
        <w:t>¦     ¦для стандартных аналоговых      ¦             ¦             ¦</w:t>
      </w:r>
    </w:p>
    <w:p w:rsidR="00000000" w:rsidRDefault="00542692">
      <w:pPr>
        <w:pStyle w:val="HTML"/>
      </w:pPr>
      <w:r>
        <w:t xml:space="preserve">¦     ¦телефонных аппаратов, шт.       ¦             ¦          </w:t>
      </w:r>
      <w:r>
        <w:t xml:space="preserve">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¦Комплекты соединительных линий  ¦             ¦             ¦</w:t>
      </w:r>
    </w:p>
    <w:p w:rsidR="00000000" w:rsidRDefault="00542692">
      <w:pPr>
        <w:pStyle w:val="HTML"/>
      </w:pPr>
      <w:r>
        <w:t>¦     ¦(СЛ)                            ¦             ¦             ¦</w:t>
      </w:r>
    </w:p>
    <w:p w:rsidR="00000000" w:rsidRDefault="00542692">
      <w:pPr>
        <w:pStyle w:val="HTML"/>
      </w:pPr>
      <w:r>
        <w:t>+-----+--------------------------------+----</w:t>
      </w:r>
      <w:r>
        <w:t>---------+-------------+</w:t>
      </w:r>
    </w:p>
    <w:p w:rsidR="00000000" w:rsidRDefault="00542692">
      <w:pPr>
        <w:pStyle w:val="HTML"/>
      </w:pPr>
      <w:r>
        <w:t>¦10   ¦Плата соединительных линий      ¦8TPF/s       ¦            1¦</w:t>
      </w:r>
    </w:p>
    <w:p w:rsidR="00000000" w:rsidRDefault="00542692">
      <w:pPr>
        <w:pStyle w:val="HTML"/>
      </w:pPr>
      <w:r>
        <w:t>¦     ¦с переключением при сбое        ¦             ¦             ¦</w:t>
      </w:r>
    </w:p>
    <w:p w:rsidR="00000000" w:rsidRDefault="00542692">
      <w:pPr>
        <w:pStyle w:val="HTML"/>
      </w:pPr>
      <w:r>
        <w:t>¦     ¦электрического питания          ¦             ¦             ¦</w:t>
      </w:r>
    </w:p>
    <w:p w:rsidR="00000000" w:rsidRDefault="00542692">
      <w:pPr>
        <w:pStyle w:val="HTML"/>
      </w:pPr>
      <w:r>
        <w:t xml:space="preserve">¦     ¦(8 портов), шт.  </w:t>
      </w:r>
      <w:r>
        <w:t xml:space="preserve">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¦11   ¦Плата первичного интерфейса     ¦PRI-30       ¦            1¦</w:t>
      </w:r>
    </w:p>
    <w:p w:rsidR="00000000" w:rsidRDefault="00542692">
      <w:pPr>
        <w:pStyle w:val="HTML"/>
      </w:pPr>
      <w:r>
        <w:t>¦     ¦ISDN, S2M (30 цифровых каналов),¦             ¦             ¦</w:t>
      </w:r>
    </w:p>
    <w:p w:rsidR="00000000" w:rsidRDefault="00542692">
      <w:pPr>
        <w:pStyle w:val="HTML"/>
      </w:pPr>
      <w:r>
        <w:t xml:space="preserve">¦   </w:t>
      </w:r>
      <w:r>
        <w:t xml:space="preserve">  ¦шт.     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¦Платы дополнительного сервиса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¦12   ¦Плата ресурсов, шт.             ¦8DRCM        ¦            1¦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     ¦Цифровые пульты                 ¦         </w:t>
      </w:r>
      <w:r>
        <w:t xml:space="preserve">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¦13   ¦Цифровой системный пульт,       ¦DKT R1110    ¦           35¦</w:t>
      </w:r>
    </w:p>
    <w:p w:rsidR="00000000" w:rsidRDefault="00542692">
      <w:pPr>
        <w:pStyle w:val="HTML"/>
      </w:pPr>
      <w:r>
        <w:t>¦     ¦8 кнопок, дисплей 2 x 24,       ¦             ¦             ¦</w:t>
      </w:r>
    </w:p>
    <w:p w:rsidR="00000000" w:rsidRDefault="00542692">
      <w:pPr>
        <w:pStyle w:val="HTML"/>
      </w:pPr>
      <w:r>
        <w:t>¦     ¦громкоговорящая связь,</w:t>
      </w:r>
      <w:r>
        <w:t xml:space="preserve"> к-т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¦14   ¦Цифровой системный пульт,       ¦DKT R2321    ¦            1¦</w:t>
      </w:r>
    </w:p>
    <w:p w:rsidR="00000000" w:rsidRDefault="00542692">
      <w:pPr>
        <w:pStyle w:val="HTML"/>
      </w:pPr>
      <w:r>
        <w:t>¦     ¦24 кнопки, дисплей 2 x 40,      ¦             ¦             ¦</w:t>
      </w:r>
    </w:p>
    <w:p w:rsidR="00000000" w:rsidRDefault="00542692">
      <w:pPr>
        <w:pStyle w:val="HTML"/>
      </w:pPr>
      <w:r>
        <w:t>¦     ¦во</w:t>
      </w:r>
      <w:r>
        <w:t>зможность подключения консоли,¦             ¦             ¦</w:t>
      </w:r>
    </w:p>
    <w:p w:rsidR="00000000" w:rsidRDefault="00542692">
      <w:pPr>
        <w:pStyle w:val="HTML"/>
      </w:pPr>
      <w:r>
        <w:t>¦     ¦громкоговорящая связь, к-т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 xml:space="preserve">¦15   ¦Цифровой телефонный пульт       ¦GKT 4321ПР   ¦    </w:t>
      </w:r>
      <w:r>
        <w:t xml:space="preserve">        3¦</w:t>
      </w:r>
    </w:p>
    <w:p w:rsidR="00000000" w:rsidRDefault="00542692">
      <w:pPr>
        <w:pStyle w:val="HTML"/>
      </w:pPr>
      <w:r>
        <w:t>¦     ¦с 8 программируемыми кнопками   ¦             ¦             ¦</w:t>
      </w:r>
    </w:p>
    <w:p w:rsidR="00000000" w:rsidRDefault="00542692">
      <w:pPr>
        <w:pStyle w:val="HTML"/>
      </w:pPr>
      <w:r>
        <w:t>¦     ¦прямых абонентов, графическим   ¦             ¦             ¦</w:t>
      </w:r>
    </w:p>
    <w:p w:rsidR="00000000" w:rsidRDefault="00542692">
      <w:pPr>
        <w:pStyle w:val="HTML"/>
      </w:pPr>
      <w:r>
        <w:t>¦     ¦дисплеем 256 x 128, подсистемой ¦             ¦             ¦</w:t>
      </w:r>
    </w:p>
    <w:p w:rsidR="00000000" w:rsidRDefault="00542692">
      <w:pPr>
        <w:pStyle w:val="HTML"/>
      </w:pPr>
      <w:r>
        <w:t xml:space="preserve">¦     ¦полнодуплексной громкой связи, </w:t>
      </w:r>
      <w:r>
        <w:t xml:space="preserve"> ¦             ¦             ¦</w:t>
      </w:r>
    </w:p>
    <w:p w:rsidR="00000000" w:rsidRDefault="00542692">
      <w:pPr>
        <w:pStyle w:val="HTML"/>
      </w:pPr>
      <w:r>
        <w:t>¦     ¦шт.                    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+-----+--------------------------------+-------------+-------------+</w:t>
      </w:r>
    </w:p>
    <w:p w:rsidR="00000000" w:rsidRDefault="00542692">
      <w:pPr>
        <w:pStyle w:val="HTML"/>
      </w:pPr>
      <w:r>
        <w:t>¦     ¦Аксессуары к ТА серии DKT2321   ¦             ¦             ¦</w:t>
      </w:r>
    </w:p>
    <w:p w:rsidR="00000000" w:rsidRDefault="00542692">
      <w:pPr>
        <w:pStyle w:val="HTML"/>
      </w:pPr>
      <w:r>
        <w:t>+-----+-----------</w:t>
      </w:r>
      <w:r>
        <w:t>---------------------+-------------+-------------+</w:t>
      </w:r>
    </w:p>
    <w:p w:rsidR="00000000" w:rsidRDefault="00542692">
      <w:pPr>
        <w:pStyle w:val="HTML"/>
      </w:pPr>
      <w:r>
        <w:t>¦16   ¦Цифровая программируемая        ¦DPEM (серая) ¦            4¦</w:t>
      </w:r>
    </w:p>
    <w:p w:rsidR="00000000" w:rsidRDefault="00542692">
      <w:pPr>
        <w:pStyle w:val="HTML"/>
      </w:pPr>
      <w:r>
        <w:t>¦     ¦консоль, 40 кнопок, шт.         ¦             ¦             ¦</w:t>
      </w:r>
    </w:p>
    <w:p w:rsidR="00000000" w:rsidRDefault="00542692">
      <w:pPr>
        <w:pStyle w:val="HTML"/>
      </w:pPr>
      <w:r>
        <w:t>+-----+--------------------------------+-------------+-------------</w:t>
      </w:r>
      <w:r>
        <w:t>+</w:t>
      </w:r>
    </w:p>
    <w:p w:rsidR="00000000" w:rsidRDefault="00542692">
      <w:pPr>
        <w:pStyle w:val="HTML"/>
      </w:pPr>
      <w:r>
        <w:t>¦17   ¦Источник дополнительного питания¦TPS          ¦            2¦</w:t>
      </w:r>
    </w:p>
    <w:p w:rsidR="00000000" w:rsidRDefault="00542692">
      <w:pPr>
        <w:pStyle w:val="HTML"/>
      </w:pPr>
      <w:r>
        <w:t>¦     ¦пультов серии DKT, шт.          ¦             ¦             ¦</w:t>
      </w:r>
    </w:p>
    <w:p w:rsidR="00000000" w:rsidRDefault="00542692">
      <w:pPr>
        <w:pStyle w:val="HTML"/>
      </w:pPr>
      <w:r>
        <w:t>------+--------------------------------+-------------+--------------</w:t>
      </w:r>
    </w:p>
    <w:p w:rsidR="00000000" w:rsidRDefault="00542692">
      <w:pPr>
        <w:pStyle w:val="HTML"/>
      </w:pPr>
    </w:p>
    <w:p w:rsidR="00000000" w:rsidRDefault="00542692">
      <w:pPr>
        <w:pStyle w:val="HTML"/>
      </w:pPr>
      <w:r>
        <w:t xml:space="preserve">От Исполнителя:                      </w:t>
      </w:r>
      <w:r>
        <w:t>От Заказчика:</w:t>
      </w:r>
    </w:p>
    <w:p w:rsidR="00000000" w:rsidRDefault="00542692">
      <w:pPr>
        <w:pStyle w:val="HTML"/>
      </w:pPr>
      <w:r>
        <w:t>_____________________                _____________________</w:t>
      </w:r>
    </w:p>
    <w:p w:rsidR="00000000" w:rsidRDefault="00542692">
      <w:pPr>
        <w:pStyle w:val="HTML"/>
      </w:pPr>
      <w:r>
        <w:t>"__" ________ 2006 г.                "___" _______ 2006 г.</w:t>
      </w:r>
    </w:p>
    <w:p w:rsidR="00000000" w:rsidRDefault="00542692">
      <w:pPr>
        <w:pStyle w:val="HTML"/>
      </w:pPr>
      <w:r>
        <w:t>М.П.                                 М.П.</w:t>
      </w:r>
    </w:p>
    <w:p w:rsidR="00000000" w:rsidRDefault="00542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692">
      <w:pPr>
        <w:pStyle w:val="right"/>
      </w:pPr>
      <w:r>
        <w:t>Источник - Распоряжение аппарата Правительства МО от 19.04.2006 № 90-р</w:t>
      </w:r>
    </w:p>
    <w:p w:rsidR="00000000" w:rsidRDefault="00542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https://порядокправа.рф/obrazecy/perechen_oborudovaniya_podlezhashhego_texnicheskomu_obsluzhivaniyu_prilozhenie_k_gosudarstvennomu_kontrakt.htm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92"/>
    <w:rsid w:val="0054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A03C6-841F-44DE-8775-06ADFFB7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orudovaniya_podlezhashhego_texnicheskomu_obsluzhivaniyu_prilozhenie_k_gosudarstvennomu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2185</Words>
  <Characters>12455</Characters>
  <Application>Microsoft Office Word</Application>
  <DocSecurity>0</DocSecurity>
  <Lines>103</Lines>
  <Paragraphs>29</Paragraphs>
  <ScaleCrop>false</ScaleCrop>
  <Company/>
  <LinksUpToDate>false</LinksUpToDate>
  <CharactersWithSpaces>14611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оборудования, подлежащего техническому обслуживанию (приложение к государственному контракту на техническое обслуживание цифровых систем коммутации "Coral")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