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4C3A">
      <w:pPr>
        <w:pStyle w:val="1"/>
        <w:rPr>
          <w:rFonts w:eastAsia="Times New Roman"/>
        </w:rPr>
      </w:pPr>
      <w:r>
        <w:rPr>
          <w:rFonts w:eastAsia="Times New Roman"/>
        </w:rPr>
        <w:t>Перечень объектов (высвобождаемого военного имущества), незавершенных строительством, предназначенных для продажи (приложение к порядку продажи имущества)</w:t>
      </w:r>
    </w:p>
    <w:p w:rsidR="00000000" w:rsidRDefault="00A14C3A">
      <w:pPr>
        <w:pStyle w:val="right"/>
      </w:pPr>
      <w:r>
        <w:t>Приложение No. 2 к Порядку продажи имущества</w:t>
      </w:r>
    </w:p>
    <w:p w:rsidR="00000000" w:rsidRDefault="00A14C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4C3A">
      <w:pPr>
        <w:pStyle w:val="HTML"/>
      </w:pPr>
      <w:r>
        <w:t>------------------------------------------------------------------------</w:t>
      </w:r>
    </w:p>
    <w:p w:rsidR="00000000" w:rsidRDefault="00A14C3A">
      <w:pPr>
        <w:pStyle w:val="HTML"/>
      </w:pPr>
      <w:r>
        <w:t>¦No.¦Наименование¦Заказчик¦Подрядчик ¦Год       ¦  Объем  ¦ Фактически ¦</w:t>
      </w:r>
    </w:p>
    <w:p w:rsidR="00000000" w:rsidRDefault="00A14C3A">
      <w:pPr>
        <w:pStyle w:val="HTML"/>
      </w:pPr>
      <w:r>
        <w:t>¦п/п¦объекта, его¦строи-  ¦строитель-¦начала    ¦ работ по¦выполненный ¦</w:t>
      </w:r>
    </w:p>
    <w:p w:rsidR="00000000" w:rsidRDefault="00A14C3A">
      <w:pPr>
        <w:pStyle w:val="HTML"/>
      </w:pPr>
      <w:r>
        <w:t xml:space="preserve">¦   ¦местонахож- ¦тельства¦ства      </w:t>
      </w:r>
      <w:r>
        <w:t>¦строитель-¦  смете, ¦объем работ,¦</w:t>
      </w:r>
    </w:p>
    <w:p w:rsidR="00000000" w:rsidRDefault="00A14C3A">
      <w:pPr>
        <w:pStyle w:val="HTML"/>
      </w:pPr>
      <w:r>
        <w:t>¦   ¦дение       ¦        ¦          ¦ства      ¦тыс. руб.¦  тыс. руб. ¦</w:t>
      </w:r>
    </w:p>
    <w:p w:rsidR="00000000" w:rsidRDefault="00A14C3A">
      <w:pPr>
        <w:pStyle w:val="HTML"/>
      </w:pPr>
      <w:r>
        <w:t>+---+------------+--------+----------+----------+---------+------------+</w:t>
      </w:r>
    </w:p>
    <w:p w:rsidR="00000000" w:rsidRDefault="00A14C3A">
      <w:pPr>
        <w:pStyle w:val="HTML"/>
      </w:pPr>
      <w:r>
        <w:t>¦ 1 ¦     2      ¦    3   ¦     4    ¦     5    ¦    6    ¦     7      ¦</w:t>
      </w:r>
    </w:p>
    <w:p w:rsidR="00000000" w:rsidRDefault="00A14C3A">
      <w:pPr>
        <w:pStyle w:val="HTML"/>
      </w:pPr>
      <w:r>
        <w:t>+</w:t>
      </w:r>
      <w:r>
        <w:t>---+------------+--------+----------+----------+---------+------------+</w:t>
      </w:r>
    </w:p>
    <w:p w:rsidR="00000000" w:rsidRDefault="00A14C3A">
      <w:pPr>
        <w:pStyle w:val="HTML"/>
      </w:pPr>
      <w:r>
        <w:t>¦   ¦            ¦        ¦          ¦          ¦         ¦            ¦</w:t>
      </w:r>
    </w:p>
    <w:p w:rsidR="00000000" w:rsidRDefault="00A14C3A">
      <w:pPr>
        <w:pStyle w:val="HTML"/>
      </w:pPr>
      <w:r>
        <w:t>+---+------------+--------+----------+----------+---------+------------+</w:t>
      </w:r>
    </w:p>
    <w:p w:rsidR="00000000" w:rsidRDefault="00A14C3A">
      <w:pPr>
        <w:pStyle w:val="HTML"/>
      </w:pPr>
      <w:r>
        <w:t>¦   ¦            ¦        ¦          ¦</w:t>
      </w:r>
      <w:r>
        <w:t xml:space="preserve">          ¦         ¦            ¦</w:t>
      </w:r>
    </w:p>
    <w:p w:rsidR="00000000" w:rsidRDefault="00A14C3A">
      <w:pPr>
        <w:pStyle w:val="HTML"/>
      </w:pPr>
      <w:r>
        <w:t>----+------------+--------+----------+----------+---------+-------------</w:t>
      </w:r>
    </w:p>
    <w:p w:rsidR="00000000" w:rsidRDefault="00A14C3A">
      <w:pPr>
        <w:pStyle w:val="HTML"/>
      </w:pPr>
    </w:p>
    <w:p w:rsidR="00000000" w:rsidRDefault="00A14C3A">
      <w:pPr>
        <w:pStyle w:val="HTML"/>
      </w:pPr>
      <w:r>
        <w:t>Подписи членов комиссии:</w:t>
      </w:r>
    </w:p>
    <w:p w:rsidR="00000000" w:rsidRDefault="00A14C3A">
      <w:pPr>
        <w:pStyle w:val="HTML"/>
      </w:pPr>
    </w:p>
    <w:p w:rsidR="00000000" w:rsidRDefault="00A14C3A">
      <w:pPr>
        <w:pStyle w:val="HTML"/>
      </w:pPr>
      <w:r>
        <w:t>дата</w:t>
      </w:r>
    </w:p>
    <w:p w:rsidR="00000000" w:rsidRDefault="00A14C3A">
      <w:pPr>
        <w:pStyle w:val="HTML"/>
      </w:pPr>
    </w:p>
    <w:p w:rsidR="00000000" w:rsidRDefault="00A14C3A">
      <w:pPr>
        <w:pStyle w:val="HTML"/>
      </w:pPr>
      <w:r>
        <w:t>При заполнении  данной таблицы по каждой позиции дополнительно</w:t>
      </w:r>
    </w:p>
    <w:p w:rsidR="00000000" w:rsidRDefault="00A14C3A">
      <w:pPr>
        <w:pStyle w:val="HTML"/>
      </w:pPr>
      <w:r>
        <w:t>в  качестве  приложения  заполняются  следующие  дан</w:t>
      </w:r>
      <w:r>
        <w:t>ные  имущества</w:t>
      </w:r>
    </w:p>
    <w:p w:rsidR="00000000" w:rsidRDefault="00A14C3A">
      <w:pPr>
        <w:pStyle w:val="HTML"/>
      </w:pPr>
      <w:r>
        <w:t>(объекта):</w:t>
      </w:r>
    </w:p>
    <w:p w:rsidR="00000000" w:rsidRDefault="00A14C3A">
      <w:pPr>
        <w:pStyle w:val="HTML"/>
      </w:pPr>
    </w:p>
    <w:p w:rsidR="00000000" w:rsidRDefault="00A14C3A">
      <w:pPr>
        <w:pStyle w:val="HTML"/>
      </w:pPr>
      <w:r>
        <w:t>Назначение объекта согласно проекту:</w:t>
      </w:r>
    </w:p>
    <w:p w:rsidR="00000000" w:rsidRDefault="00A14C3A">
      <w:pPr>
        <w:pStyle w:val="HTML"/>
      </w:pPr>
      <w:r>
        <w:t>__________________________________________________________________</w:t>
      </w:r>
    </w:p>
    <w:p w:rsidR="00000000" w:rsidRDefault="00A14C3A">
      <w:pPr>
        <w:pStyle w:val="HTML"/>
      </w:pPr>
      <w:r>
        <w:t>__________________________________________________________________</w:t>
      </w:r>
    </w:p>
    <w:p w:rsidR="00000000" w:rsidRDefault="00A14C3A">
      <w:pPr>
        <w:pStyle w:val="HTML"/>
      </w:pPr>
      <w:r>
        <w:t>Характеристики объекта согласно проекту:</w:t>
      </w:r>
    </w:p>
    <w:p w:rsidR="00000000" w:rsidRDefault="00A14C3A">
      <w:pPr>
        <w:pStyle w:val="HTML"/>
      </w:pPr>
      <w:r>
        <w:t>__________________________________________________________________</w:t>
      </w:r>
    </w:p>
    <w:p w:rsidR="00000000" w:rsidRDefault="00A14C3A">
      <w:pPr>
        <w:pStyle w:val="HTML"/>
      </w:pPr>
      <w:r>
        <w:t>__________________________________________________________________</w:t>
      </w:r>
    </w:p>
    <w:p w:rsidR="00000000" w:rsidRDefault="00A14C3A">
      <w:pPr>
        <w:pStyle w:val="HTML"/>
      </w:pPr>
      <w:r>
        <w:t>__________________________________________________________________</w:t>
      </w:r>
    </w:p>
    <w:p w:rsidR="00000000" w:rsidRDefault="00A14C3A">
      <w:pPr>
        <w:pStyle w:val="HTML"/>
      </w:pPr>
      <w:r>
        <w:t>Процент выполненных работ (готовность): _______________</w:t>
      </w:r>
      <w:r>
        <w:t>_______</w:t>
      </w:r>
    </w:p>
    <w:p w:rsidR="00000000" w:rsidRDefault="00A14C3A">
      <w:pPr>
        <w:pStyle w:val="HTML"/>
      </w:pPr>
      <w:r>
        <w:t>Нормативный срок строительства объекта: ______________________</w:t>
      </w:r>
    </w:p>
    <w:p w:rsidR="00000000" w:rsidRDefault="00A14C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4C3A">
      <w:pPr>
        <w:pStyle w:val="right"/>
      </w:pPr>
      <w:r>
        <w:t>Источник - Распоряжение Мингосимущества РФ от 23.03.1998 № 256-Р (с изменениями и дополнениями на 1998 год)</w:t>
      </w:r>
    </w:p>
    <w:p w:rsidR="00000000" w:rsidRDefault="00A14C3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https://порядокправа.рф/obrazecy/perechen_obektov_vysvobozhdaemogo_voen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nogo_imushhestva_nezavershennyx_stroitelstvom_prednaznachenny.htm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C3A"/>
    <w:rsid w:val="00A14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A00EED-6783-4607-AC39-C51C705E5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obektov_vysvobozhdaemogo_voennogo_imushhestva_nezavershennyx_stroitelstvom_prednaznachen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342</Words>
  <Characters>1956</Characters>
  <Application>Microsoft Office Word</Application>
  <DocSecurity>0</DocSecurity>
  <Lines>16</Lines>
  <Paragraphs>4</Paragraphs>
  <ScaleCrop>false</ScaleCrop>
  <Company/>
  <LinksUpToDate>false</LinksUpToDate>
  <CharactersWithSpaces>2294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объектов (высвобождаемого военного имущества), незавершенных строительством, предназначенных для продажи (приложение к порядку продажи имущества)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2022-08-12T06:48:00Z</dcterms:created>
  <dcterms:modified xsi:type="dcterms:W3CDTF">2022-08-12T06:48:00Z</dcterms:modified>
</cp:coreProperties>
</file>