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B83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- поставщиков документации на микрофильмирование для создания страхового фонда документации г. Москвы</w:t>
      </w:r>
    </w:p>
    <w:p w:rsidR="00000000" w:rsidRDefault="00E87B83">
      <w:pPr>
        <w:pStyle w:val="right"/>
      </w:pPr>
      <w:r>
        <w:t>Приложение 3 к Положению о системе Территориального страхового фонда документации г. Москвы</w:t>
      </w:r>
    </w:p>
    <w:p w:rsidR="00000000" w:rsidRDefault="00E87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83">
      <w:pPr>
        <w:pStyle w:val="HTML"/>
      </w:pPr>
      <w:r>
        <w:t xml:space="preserve">Утверждено                               </w:t>
      </w:r>
      <w:r>
        <w:t xml:space="preserve">              Согласовано</w:t>
      </w:r>
    </w:p>
    <w:p w:rsidR="00000000" w:rsidRDefault="00E87B83">
      <w:pPr>
        <w:pStyle w:val="HTML"/>
      </w:pPr>
      <w:r>
        <w:t>Правительством Москвы</w:t>
      </w:r>
    </w:p>
    <w:p w:rsidR="00000000" w:rsidRDefault="00E87B83">
      <w:pPr>
        <w:pStyle w:val="HTML"/>
      </w:pPr>
    </w:p>
    <w:p w:rsidR="00000000" w:rsidRDefault="00E87B83">
      <w:pPr>
        <w:pStyle w:val="HTML"/>
      </w:pPr>
      <w:r>
        <w:t>ПЕРЕЧЕНЬ</w:t>
      </w:r>
    </w:p>
    <w:p w:rsidR="00000000" w:rsidRDefault="00E87B83">
      <w:pPr>
        <w:pStyle w:val="HTML"/>
      </w:pPr>
      <w:r>
        <w:t>ОБЪЕКТОВ - ПОСТАВЩИКОВ ДОКУМЕНТАЦИИ</w:t>
      </w:r>
    </w:p>
    <w:p w:rsidR="00000000" w:rsidRDefault="00E87B83">
      <w:pPr>
        <w:pStyle w:val="HTML"/>
      </w:pPr>
      <w:r>
        <w:t>НА МИКРОФИЛЬМИРОВАНИЕ ДЛЯ СОЗДАНИЯ СФД</w:t>
      </w:r>
    </w:p>
    <w:p w:rsidR="00000000" w:rsidRDefault="00E87B83">
      <w:pPr>
        <w:pStyle w:val="HTML"/>
      </w:pPr>
      <w:r>
        <w:t>______________________________________</w:t>
      </w:r>
    </w:p>
    <w:p w:rsidR="00000000" w:rsidRDefault="00E87B83">
      <w:pPr>
        <w:pStyle w:val="HTML"/>
      </w:pPr>
      <w:r>
        <w:t>(вид СФД)</w:t>
      </w:r>
    </w:p>
    <w:p w:rsidR="00000000" w:rsidRDefault="00E87B83">
      <w:pPr>
        <w:pStyle w:val="HTML"/>
      </w:pPr>
    </w:p>
    <w:p w:rsidR="00000000" w:rsidRDefault="00E87B83">
      <w:pPr>
        <w:pStyle w:val="HTML"/>
      </w:pPr>
      <w:r>
        <w:t>-------------------------------------------------------------------------</w:t>
      </w:r>
      <w:r>
        <w:t>------------------------</w:t>
      </w:r>
    </w:p>
    <w:p w:rsidR="00000000" w:rsidRDefault="00E87B83">
      <w:pPr>
        <w:pStyle w:val="HTML"/>
      </w:pPr>
      <w:r>
        <w:t>¦N  ¦Наименование    ¦Общероссийские классификаторы    ¦Месторасположе-¦Ведущие,       ¦Примеча-¦</w:t>
      </w:r>
    </w:p>
    <w:p w:rsidR="00000000" w:rsidRDefault="00E87B83">
      <w:pPr>
        <w:pStyle w:val="HTML"/>
      </w:pPr>
      <w:r>
        <w:t>¦п/п¦объекта, его    ¦                                 ¦ние объекта    ¦характерные для¦ние     ¦</w:t>
      </w:r>
    </w:p>
    <w:p w:rsidR="00000000" w:rsidRDefault="00E87B83">
      <w:pPr>
        <w:pStyle w:val="HTML"/>
      </w:pPr>
      <w:r>
        <w:t xml:space="preserve">¦   ¦организационно- ¦             </w:t>
      </w:r>
      <w:r>
        <w:t xml:space="preserve">                    ¦               ¦подсистемы,    ¦        ¦</w:t>
      </w:r>
    </w:p>
    <w:p w:rsidR="00000000" w:rsidRDefault="00E87B83">
      <w:pPr>
        <w:pStyle w:val="HTML"/>
      </w:pPr>
      <w:r>
        <w:t>¦   ¦правовая форма и¦                                 ¦               ¦признаки       ¦        ¦</w:t>
      </w:r>
    </w:p>
    <w:p w:rsidR="00000000" w:rsidRDefault="00E87B83">
      <w:pPr>
        <w:pStyle w:val="HTML"/>
      </w:pPr>
      <w:r>
        <w:t xml:space="preserve">¦   ¦вид поставляемой+---------------------------------+---------------+               ¦       </w:t>
      </w:r>
      <w:r>
        <w:t xml:space="preserve"> ¦</w:t>
      </w:r>
    </w:p>
    <w:p w:rsidR="00000000" w:rsidRDefault="00E87B83">
      <w:pPr>
        <w:pStyle w:val="HTML"/>
      </w:pPr>
      <w:r>
        <w:t>¦   ¦документации    ¦ОКПО¦ОКАТО¦ОКОГУ¦ОКОНХ¦ОКФС¦ОКОПФ¦Почтовый       ¦               ¦        ¦</w:t>
      </w:r>
    </w:p>
    <w:p w:rsidR="00000000" w:rsidRDefault="00E87B83">
      <w:pPr>
        <w:pStyle w:val="HTML"/>
      </w:pPr>
      <w:r>
        <w:t>¦   ¦                ¦    ¦     ¦     ¦     ¦    ¦     ¦адрес (привязка¦               ¦        ¦</w:t>
      </w:r>
    </w:p>
    <w:p w:rsidR="00000000" w:rsidRDefault="00E87B83">
      <w:pPr>
        <w:pStyle w:val="HTML"/>
      </w:pPr>
      <w:r>
        <w:t>¦   ¦                ¦    ¦     ¦     ¦     ¦    ¦     ¦к</w:t>
      </w:r>
      <w:r>
        <w:t xml:space="preserve"> местности)   ¦               ¦        ¦</w:t>
      </w:r>
    </w:p>
    <w:p w:rsidR="00000000" w:rsidRDefault="00E87B83">
      <w:pPr>
        <w:pStyle w:val="HTML"/>
      </w:pPr>
      <w:r>
        <w:t>+---+----------------+----+-----+-----+-----+----+-----+---------------+---------------+--------+</w:t>
      </w:r>
    </w:p>
    <w:p w:rsidR="00000000" w:rsidRDefault="00E87B83">
      <w:pPr>
        <w:pStyle w:val="HTML"/>
      </w:pPr>
      <w:r>
        <w:t>¦ 1 ¦        2       ¦  3 ¦  4  ¦  5  ¦  6  ¦ 7  ¦  8  ¦       9       ¦   10  ¦   11  ¦   12   ¦</w:t>
      </w:r>
    </w:p>
    <w:p w:rsidR="00000000" w:rsidRDefault="00E87B83">
      <w:pPr>
        <w:pStyle w:val="HTML"/>
      </w:pPr>
      <w:r>
        <w:t>+---+--------------</w:t>
      </w:r>
      <w:r>
        <w:t>--+----+-----+-----+-----+----+-----+---------------+-------+-------+--------+</w:t>
      </w:r>
    </w:p>
    <w:p w:rsidR="00000000" w:rsidRDefault="00E87B83">
      <w:pPr>
        <w:pStyle w:val="HTML"/>
      </w:pPr>
      <w:r>
        <w:t>¦   ¦                ¦    ¦     ¦     ¦     ¦    ¦     ¦               ¦       ¦       ¦        ¦</w:t>
      </w:r>
    </w:p>
    <w:p w:rsidR="00000000" w:rsidRDefault="00E87B83">
      <w:pPr>
        <w:pStyle w:val="HTML"/>
      </w:pPr>
      <w:r>
        <w:t>----+----------------+----+-----+-----+-----+----+-----+---------------+-------</w:t>
      </w:r>
      <w:r>
        <w:t>+-------+---------</w:t>
      </w:r>
    </w:p>
    <w:p w:rsidR="00000000" w:rsidRDefault="00E87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83">
      <w:pPr>
        <w:pStyle w:val="just"/>
      </w:pPr>
      <w:r>
        <w:t>Примечание. В гр. 10-11 могут быть приведены такие признаки, как виды опасности, охранный статус и т.п.</w:t>
      </w:r>
    </w:p>
    <w:p w:rsidR="00000000" w:rsidRDefault="00E87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83">
      <w:pPr>
        <w:pStyle w:val="just"/>
      </w:pPr>
      <w:r>
        <w:t>Руководитель головной организации подсистемы ___________________ подпись</w:t>
      </w:r>
    </w:p>
    <w:p w:rsidR="00000000" w:rsidRDefault="00E87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83">
      <w:pPr>
        <w:pStyle w:val="right"/>
      </w:pPr>
      <w:r>
        <w:t>Источник - Постановление Правительства Москвы от 27.04.2004 № 278-ПП (с изменениями и дополнениями на 2007 год)</w:t>
      </w:r>
    </w:p>
    <w:p w:rsidR="00000000" w:rsidRDefault="00E87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https://порядокправа.рф/obrazecy/perechen_obektov_postavshhikov_dokumentacii_na_mikrofilmirovanie_dlya_sozdaniya_straxovogo_fonda_dok.htm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83"/>
    <w:rsid w:val="00E8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00F2DC-DB87-4334-9DA4-DA5CA336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postavshhikov_dokumentacii_na_mikrofilmirovanie_dlya_sozdaniya_straxovogo_fonda_d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- поставщиков документации на микрофильмирование для создания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2022-08-12T06:47:00Z</dcterms:created>
  <dcterms:modified xsi:type="dcterms:W3CDTF">2022-08-12T06:47:00Z</dcterms:modified>
</cp:coreProperties>
</file>