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680">
      <w:pPr>
        <w:pStyle w:val="1"/>
        <w:rPr>
          <w:rFonts w:eastAsia="Times New Roman"/>
        </w:rPr>
      </w:pPr>
      <w:r>
        <w:rPr>
          <w:rFonts w:eastAsia="Times New Roman"/>
        </w:rPr>
        <w:t>Перечень муниципальных услуг, оказываемых муниципальными учреждениями городского поселения Сергиев Посад физическим и (или) юридическим лицам за счет средств бюджета городского поселения Сергиев Посад</w:t>
      </w:r>
    </w:p>
    <w:p w:rsidR="00000000" w:rsidRDefault="00242680">
      <w:pPr>
        <w:pStyle w:val="right"/>
      </w:pPr>
      <w:r>
        <w:t>Приложение N 4 к Порядку формирования и финансового обеспечения выполнения муниципальных заданий на оказание муниципальных услуг (выполнение работ) физическим и юридическим лицам муниципальными бюджетными и автономными учреждениями городского поселения Сер</w:t>
      </w:r>
      <w:r>
        <w:t>гиев Посад Сергиево-Посадского района Московской области</w:t>
      </w:r>
    </w:p>
    <w:p w:rsidR="00000000" w:rsidRDefault="00242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680">
      <w:pPr>
        <w:pStyle w:val="3"/>
        <w:rPr>
          <w:rFonts w:eastAsia="Times New Roman"/>
        </w:rPr>
      </w:pPr>
      <w:r>
        <w:rPr>
          <w:rFonts w:eastAsia="Times New Roman"/>
        </w:rPr>
        <w:t>ПЕРЕЧЕНЬ МУНИЦИПАЛЬНЫХ УСЛУГ, ОКАЗЫВАЕМЫХ МУНИЦИПАЛЬНЫМИ УЧРЕЖДЕНИЯМИ ГОРОДСКОГО ПОСЕЛЕНИЯ СЕРГИЕВ ПОСАД ФИЗИЧЕСКИМ И (ИЛИ) ЮРИДИЧЕСКИМ ЛИЦАМ ЗА СЧЕТ СРЕДСТВ БЮДЖЕТА ГОРОДСКОГО ПОСЕЛЕНИЯ СЕРГИЕВ ПОС</w:t>
      </w:r>
      <w:r>
        <w:rPr>
          <w:rFonts w:eastAsia="Times New Roman"/>
        </w:rPr>
        <w:t>АД</w:t>
      </w:r>
    </w:p>
    <w:p w:rsidR="00000000" w:rsidRDefault="00242680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242680">
      <w:pPr>
        <w:pStyle w:val="HTML"/>
      </w:pPr>
      <w:r>
        <w:t>¦N  ¦Наименование ¦Основные     ¦Единица      ¦Категории    ¦Реквизиты нормативных правовых актов                          ¦</w:t>
      </w:r>
    </w:p>
    <w:p w:rsidR="00000000" w:rsidRDefault="00242680">
      <w:pPr>
        <w:pStyle w:val="HTML"/>
      </w:pPr>
      <w:r>
        <w:t>¦п/</w:t>
      </w:r>
      <w:r>
        <w:t>п¦муниципальной¦компоненты   ¦измерения    ¦потребителей +--------------------------------------------------------------+</w:t>
      </w:r>
    </w:p>
    <w:p w:rsidR="00000000" w:rsidRDefault="00242680">
      <w:pPr>
        <w:pStyle w:val="HTML"/>
      </w:pPr>
      <w:r>
        <w:t>¦   ¦услуги       ¦муниципальной¦муниципальной¦муниципальной¦по установлению ¦по определению¦по определению¦устанавливающие¦</w:t>
      </w:r>
    </w:p>
    <w:p w:rsidR="00000000" w:rsidRDefault="00242680">
      <w:pPr>
        <w:pStyle w:val="HTML"/>
      </w:pPr>
      <w:r>
        <w:t xml:space="preserve">¦   ¦    </w:t>
      </w:r>
      <w:r>
        <w:t xml:space="preserve">         ¦услуги       ¦услуги       ¦услуги       ¦полномочий      ¦категорий     ¦категорий     ¦требования     ¦</w:t>
      </w:r>
    </w:p>
    <w:p w:rsidR="00000000" w:rsidRDefault="00242680">
      <w:pPr>
        <w:pStyle w:val="HTML"/>
      </w:pPr>
      <w:r>
        <w:t>¦   ¦             ¦             ¦             ¦             ¦органов местного¦потребителей  ¦потребителей  ¦к объемам,     ¦</w:t>
      </w:r>
    </w:p>
    <w:p w:rsidR="00000000" w:rsidRDefault="00242680">
      <w:pPr>
        <w:pStyle w:val="HTML"/>
      </w:pPr>
      <w:r>
        <w:t xml:space="preserve">¦   ¦          </w:t>
      </w:r>
      <w:r>
        <w:t xml:space="preserve">   ¦             ¦             ¦             ¦самоуправления  ¦муниципальной ¦муниципальной ¦срокам         ¦</w:t>
      </w:r>
    </w:p>
    <w:p w:rsidR="00000000" w:rsidRDefault="00242680">
      <w:pPr>
        <w:pStyle w:val="HTML"/>
      </w:pPr>
      <w:r>
        <w:t>¦   ¦             ¦             ¦             ¦             ¦городского      ¦услуги,       ¦услуги,       ¦и качеству     ¦</w:t>
      </w:r>
    </w:p>
    <w:p w:rsidR="00000000" w:rsidRDefault="00242680">
      <w:pPr>
        <w:pStyle w:val="HTML"/>
      </w:pPr>
      <w:r>
        <w:t xml:space="preserve">¦   ¦             ¦  </w:t>
      </w:r>
      <w:r>
        <w:t xml:space="preserve">           ¦             ¦             ¦поселения       ¦оказываемой   ¦оказываемой   ¦муниципальной  ¦</w:t>
      </w:r>
    </w:p>
    <w:p w:rsidR="00000000" w:rsidRDefault="00242680">
      <w:pPr>
        <w:pStyle w:val="HTML"/>
      </w:pPr>
      <w:r>
        <w:t>¦   ¦             ¦             ¦             ¦             ¦Сергиев Посад   ¦за счет       ¦на частично   ¦услуги         ¦</w:t>
      </w:r>
    </w:p>
    <w:p w:rsidR="00000000" w:rsidRDefault="00242680">
      <w:pPr>
        <w:pStyle w:val="HTML"/>
      </w:pPr>
      <w:r>
        <w:t xml:space="preserve">¦   ¦             ¦        </w:t>
      </w:r>
      <w:r>
        <w:t xml:space="preserve">     ¦             ¦             ¦на оказание     ¦средств       ¦платной основе¦               ¦</w:t>
      </w:r>
    </w:p>
    <w:p w:rsidR="00000000" w:rsidRDefault="00242680">
      <w:pPr>
        <w:pStyle w:val="HTML"/>
      </w:pPr>
      <w:r>
        <w:t>¦   ¦             ¦             ¦             ¦             ¦муниципальной   ¦бюджета       ¦              ¦               ¦</w:t>
      </w:r>
    </w:p>
    <w:p w:rsidR="00000000" w:rsidRDefault="00242680">
      <w:pPr>
        <w:pStyle w:val="HTML"/>
      </w:pPr>
      <w:r>
        <w:t>¦   ¦             ¦             ¦</w:t>
      </w:r>
      <w:r>
        <w:t xml:space="preserve">             ¦             ¦услуги за счет  ¦городского    ¦              ¦               ¦</w:t>
      </w:r>
    </w:p>
    <w:p w:rsidR="00000000" w:rsidRDefault="00242680">
      <w:pPr>
        <w:pStyle w:val="HTML"/>
      </w:pPr>
      <w:r>
        <w:t>¦   ¦             ¦             ¦             ¦             ¦средств бюджета ¦поселения     ¦              ¦               ¦</w:t>
      </w:r>
    </w:p>
    <w:p w:rsidR="00000000" w:rsidRDefault="00242680">
      <w:pPr>
        <w:pStyle w:val="HTML"/>
      </w:pPr>
      <w:r>
        <w:lastRenderedPageBreak/>
        <w:t xml:space="preserve">¦   ¦             ¦             ¦      </w:t>
      </w:r>
      <w:r>
        <w:t xml:space="preserve">       ¦             ¦городского      ¦Сергиев Посад ¦              ¦               ¦</w:t>
      </w:r>
    </w:p>
    <w:p w:rsidR="00000000" w:rsidRDefault="00242680">
      <w:pPr>
        <w:pStyle w:val="HTML"/>
      </w:pPr>
      <w:r>
        <w:t>¦   ¦             ¦             ¦             ¦             ¦поселения       ¦              ¦              ¦               ¦</w:t>
      </w:r>
    </w:p>
    <w:p w:rsidR="00000000" w:rsidRDefault="00242680">
      <w:pPr>
        <w:pStyle w:val="HTML"/>
      </w:pPr>
      <w:r>
        <w:t xml:space="preserve">¦   ¦             ¦             ¦            </w:t>
      </w:r>
      <w:r>
        <w:t xml:space="preserve"> ¦             ¦Сергиев Посад   ¦              ¦              ¦               ¦</w:t>
      </w:r>
    </w:p>
    <w:p w:rsidR="00000000" w:rsidRDefault="00242680">
      <w:pPr>
        <w:pStyle w:val="HTML"/>
      </w:pPr>
      <w:r>
        <w:t>+---+-------------+-------------+-------------+-------------+----------------+--------------+--------------+---------------+</w:t>
      </w:r>
    </w:p>
    <w:p w:rsidR="00000000" w:rsidRDefault="00242680">
      <w:pPr>
        <w:pStyle w:val="HTML"/>
      </w:pPr>
      <w:r>
        <w:t xml:space="preserve">¦ 1 ¦      2      ¦      3      ¦      4      ¦    </w:t>
      </w:r>
      <w:r>
        <w:t xml:space="preserve">  5      ¦       6        ¦      7       ¦      8       ¦       9       ¦</w:t>
      </w:r>
    </w:p>
    <w:p w:rsidR="00000000" w:rsidRDefault="00242680">
      <w:pPr>
        <w:pStyle w:val="HTML"/>
      </w:pPr>
      <w:r>
        <w:t>----+-------------+-------------+-------------+-------------+----------------+--------------+--------------+----------------</w:t>
      </w:r>
    </w:p>
    <w:p w:rsidR="00000000" w:rsidRDefault="00242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680">
      <w:pPr>
        <w:pStyle w:val="right"/>
      </w:pPr>
      <w:r>
        <w:t>Источник - Постановление администрации городского поселе</w:t>
      </w:r>
      <w:r>
        <w:t>ния Сергиев Посад Сергиево-Посадского муниципального района МО от 12.04.2011 № 280-п</w:t>
      </w:r>
    </w:p>
    <w:p w:rsidR="00000000" w:rsidRDefault="002426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https://порядокправа.рф/obrazecy/perechen_municipalnyx_uslug_okazyvaemyx_municipalnymi_uchrezhdeniyami_gorodskogo_poseleniya_sergiev_p.htm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680"/>
    <w:rsid w:val="0024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75FFDE-D4A2-4C7F-A8E2-62B38C2F4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unicipalnyx_uslug_okazyvaemyx_municipalnymi_uchrezhdeniyami_gorodskogo_poseleniya_sergiev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3199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муниципальных услуг, оказываемых муниципальными учреждениями городского поселения Сергиев Посад физическим и (или) юридическим лицам за счет средств бюджета городского поселения Сергиев Посад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2022-08-12T06:37:00Z</dcterms:created>
  <dcterms:modified xsi:type="dcterms:W3CDTF">2022-08-12T06:37:00Z</dcterms:modified>
</cp:coreProperties>
</file>