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5304">
      <w:pPr>
        <w:pStyle w:val="1"/>
        <w:rPr>
          <w:rFonts w:eastAsia="Times New Roman"/>
        </w:rPr>
      </w:pPr>
      <w:r>
        <w:rPr>
          <w:rFonts w:eastAsia="Times New Roman"/>
        </w:rPr>
        <w:t>Перечень материалов, представляемых организацией - разработчиком нормативного документа для утверждения, рассмотрения (согласования) в орган Государственной противопожарной службы</w:t>
      </w:r>
    </w:p>
    <w:p w:rsidR="00000000" w:rsidRDefault="00C55304">
      <w:pPr>
        <w:pStyle w:val="right"/>
      </w:pPr>
      <w:r>
        <w:t>Приложение 8 к Порядку разработки и утверждения нормативных документов Государственной противопожарной службы МВД России НПБ 01-93, утв. Инспекцией РФ по пожарному надзору, Приказом МВД РФ от 06.12.1993 N 521</w:t>
      </w:r>
    </w:p>
    <w:p w:rsidR="00000000" w:rsidRDefault="00C55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304">
      <w:pPr>
        <w:pStyle w:val="right"/>
      </w:pPr>
      <w:r>
        <w:t>Обязательное</w:t>
      </w:r>
    </w:p>
    <w:p w:rsidR="00000000" w:rsidRDefault="00C55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304">
      <w:pPr>
        <w:pStyle w:val="3"/>
        <w:rPr>
          <w:rFonts w:eastAsia="Times New Roman"/>
        </w:rPr>
      </w:pPr>
      <w:r>
        <w:rPr>
          <w:rFonts w:eastAsia="Times New Roman"/>
        </w:rPr>
        <w:t>ПЕРЕЧЕНЬ МАТЕРИАЛОВ, ПРЕДСТАВЛЯЕ</w:t>
      </w:r>
      <w:r>
        <w:rPr>
          <w:rFonts w:eastAsia="Times New Roman"/>
        </w:rPr>
        <w:t>МЫХ ОРГАНИЗАЦИЕЙ - РАЗРАБОТЧИКОМ НОРМАТИВНОГО ДОКУМЕНТА ДЛЯ УТВЕРЖДЕНИЯ, РАССМОТРЕНИЯ (СОГЛАСОВАНИЯ) В ОРГАН ГОСУДАРСТВЕННОЙ ПРОТИВОПОЖАРНОЙ СЛУЖБЫ</w:t>
      </w:r>
    </w:p>
    <w:p w:rsidR="00000000" w:rsidRDefault="00C55304">
      <w:pPr>
        <w:pStyle w:val="just"/>
      </w:pPr>
      <w:r>
        <w:t>1. Копия технического задания.</w:t>
      </w:r>
    </w:p>
    <w:p w:rsidR="00000000" w:rsidRDefault="00C55304">
      <w:pPr>
        <w:pStyle w:val="just"/>
      </w:pPr>
      <w:r>
        <w:t>2. Проект документа, рассылавшийся на отзыв (1-я редакция).</w:t>
      </w:r>
    </w:p>
    <w:p w:rsidR="00000000" w:rsidRDefault="00C55304">
      <w:pPr>
        <w:pStyle w:val="just"/>
      </w:pPr>
      <w:r>
        <w:t>3. Перечень орган</w:t>
      </w:r>
      <w:r>
        <w:t>изаций, которым рассылался проект документа на отзыв (с отметкой о получении отзыва).</w:t>
      </w:r>
    </w:p>
    <w:p w:rsidR="00000000" w:rsidRDefault="00C55304">
      <w:pPr>
        <w:pStyle w:val="just"/>
      </w:pPr>
      <w:r>
        <w:t>4. Отзывы, полученные по проекту документа.</w:t>
      </w:r>
    </w:p>
    <w:p w:rsidR="00000000" w:rsidRDefault="00C55304">
      <w:pPr>
        <w:pStyle w:val="just"/>
      </w:pPr>
      <w:r>
        <w:t>5. Сводка отзывов.</w:t>
      </w:r>
    </w:p>
    <w:p w:rsidR="00000000" w:rsidRDefault="00C55304">
      <w:pPr>
        <w:pStyle w:val="just"/>
      </w:pPr>
      <w:r>
        <w:t>6. Перечень отчетов о научно-исследовательских работах, использованных для обоснования требований.</w:t>
      </w:r>
    </w:p>
    <w:p w:rsidR="00000000" w:rsidRDefault="00C55304">
      <w:pPr>
        <w:pStyle w:val="just"/>
      </w:pPr>
      <w:r>
        <w:t>7. Прото</w:t>
      </w:r>
      <w:r>
        <w:t>колы экспертных советов органа Государственной противопожарной службы и ведущей организации-разработчика, а также другие протоколы совещаний по рассмотрению проекта документа.</w:t>
      </w:r>
    </w:p>
    <w:p w:rsidR="00000000" w:rsidRDefault="00C55304">
      <w:pPr>
        <w:pStyle w:val="just"/>
      </w:pPr>
      <w:r>
        <w:t>8. Перечень организаций, которым рассылалась окончательная редакция проекта доку</w:t>
      </w:r>
      <w:r>
        <w:t>мента на согласование, с указанием данных о согласовании.</w:t>
      </w:r>
    </w:p>
    <w:p w:rsidR="00000000" w:rsidRDefault="00C55304">
      <w:pPr>
        <w:pStyle w:val="just"/>
      </w:pPr>
      <w:r>
        <w:t>9. Подлинные документы, подтверждающие согласование.</w:t>
      </w:r>
    </w:p>
    <w:p w:rsidR="00000000" w:rsidRDefault="00C55304">
      <w:pPr>
        <w:pStyle w:val="just"/>
      </w:pPr>
      <w:r>
        <w:t>10. Протоколы (справки) разногласий.</w:t>
      </w:r>
    </w:p>
    <w:p w:rsidR="00000000" w:rsidRDefault="00C55304">
      <w:pPr>
        <w:pStyle w:val="just"/>
      </w:pPr>
      <w:r>
        <w:lastRenderedPageBreak/>
        <w:t>11. Проект плана основных мероприятий по внедрению документа.</w:t>
      </w:r>
    </w:p>
    <w:p w:rsidR="00000000" w:rsidRDefault="00C55304">
      <w:pPr>
        <w:pStyle w:val="just"/>
      </w:pPr>
      <w:r>
        <w:t>12. Проект нормативного документа в 3-х экземп</w:t>
      </w:r>
      <w:r>
        <w:t>лярах.</w:t>
      </w:r>
    </w:p>
    <w:p w:rsidR="00000000" w:rsidRDefault="00C55304">
      <w:pPr>
        <w:pStyle w:val="just"/>
      </w:pPr>
      <w:r>
        <w:t>13. Пояснительная записка к проекту нормативного документа в 2-х экземплярах.</w:t>
      </w:r>
    </w:p>
    <w:p w:rsidR="00000000" w:rsidRDefault="00C55304">
      <w:pPr>
        <w:pStyle w:val="just"/>
      </w:pPr>
      <w:r>
        <w:t>14. Предложения об отмене действующих нормативных документов или проекты изменений в них, связанные с введением нового нормативного документа.</w:t>
      </w:r>
    </w:p>
    <w:p w:rsidR="00000000" w:rsidRDefault="00C55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304">
      <w:pPr>
        <w:pStyle w:val="right"/>
      </w:pPr>
      <w:r>
        <w:t>Источник - Приказ МВД Росси</w:t>
      </w:r>
      <w:r>
        <w:t>и от 06.12.1993 № 521</w:t>
      </w:r>
    </w:p>
    <w:p w:rsidR="00000000" w:rsidRDefault="00C553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https://порядокправа.рф/obrazecy/perechen_materialov_predstavlyaemyx_organizaciej_razrabotchikom_normativnogo_dokumenta_dlya_utverzhde.htm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304"/>
    <w:rsid w:val="00C55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BB2587-2C1B-4A5E-BDE7-E2C3AB1BD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materialov_predstavlyaemyx_organizaciej_razrabotchikom_normativnogo_dokumenta_dlya_utverzh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1821</Characters>
  <Application>Microsoft Office Word</Application>
  <DocSecurity>0</DocSecurity>
  <Lines>15</Lines>
  <Paragraphs>4</Paragraphs>
  <ScaleCrop>false</ScaleCrop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материалов, представляемых организацией - разработчиком нормативного документа для утверждения, рассмотрения (согласования) в орган Государственной противопожарной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2022-08-12T06:34:00Z</dcterms:created>
  <dcterms:modified xsi:type="dcterms:W3CDTF">2022-08-12T06:34:00Z</dcterms:modified>
</cp:coreProperties>
</file>