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682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 должника, в том числе имущественных прав (форма)</w:t>
      </w:r>
    </w:p>
    <w:p w:rsidR="00000000" w:rsidRDefault="003E4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682">
      <w:pPr>
        <w:pStyle w:val="right"/>
        <w:spacing w:after="240" w:afterAutospacing="0"/>
      </w:pPr>
      <w:r>
        <w:t xml:space="preserve">Заявитель: _____________________________ </w:t>
      </w:r>
      <w:r>
        <w:br/>
        <w:t xml:space="preserve">Адрес: _________________________________ </w:t>
      </w:r>
      <w:r>
        <w:br/>
        <w:t xml:space="preserve">Телефон: _______________________________ </w:t>
      </w:r>
      <w:r>
        <w:br/>
      </w:r>
      <w:r>
        <w:t xml:space="preserve">Электронная почта: _____________________ </w:t>
      </w:r>
      <w:r>
        <w:br/>
        <w:t xml:space="preserve">Иные реквизиты заявителя: ______________ </w:t>
      </w:r>
      <w:r>
        <w:br/>
        <w:t xml:space="preserve">________________________________________ </w:t>
      </w:r>
    </w:p>
    <w:p w:rsidR="00000000" w:rsidRDefault="003E4682">
      <w:pPr>
        <w:pStyle w:val="right"/>
      </w:pPr>
      <w:r>
        <w:t xml:space="preserve">В ______________________ арбитражный суд </w:t>
      </w:r>
      <w:r>
        <w:br/>
        <w:t xml:space="preserve">и </w:t>
      </w:r>
      <w:r>
        <w:br/>
        <w:t xml:space="preserve">временному управляющему ________________ </w:t>
      </w:r>
      <w:r>
        <w:br/>
        <w:t>(фамилия, имя, отчество)</w:t>
      </w:r>
    </w:p>
    <w:p w:rsidR="00000000" w:rsidRDefault="003E4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682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</w:t>
      </w:r>
      <w:r>
        <w:rPr>
          <w:rFonts w:eastAsia="Times New Roman"/>
        </w:rPr>
        <w:t>а должника, в том числе имущественных прав</w:t>
      </w:r>
    </w:p>
    <w:p w:rsidR="00000000" w:rsidRDefault="003E4682">
      <w:pPr>
        <w:pStyle w:val="left"/>
      </w:pPr>
      <w:r>
        <w:t>г. _____________</w:t>
      </w:r>
    </w:p>
    <w:p w:rsidR="00000000" w:rsidRDefault="003E4682">
      <w:pPr>
        <w:pStyle w:val="right"/>
      </w:pPr>
      <w:r>
        <w:t>по состоянию на "___"________ ___ г.</w:t>
      </w:r>
    </w:p>
    <w:p w:rsidR="00000000" w:rsidRDefault="003E4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682">
      <w:pPr>
        <w:pStyle w:val="just"/>
      </w:pPr>
      <w:r>
        <w:t>В соответствии с п. 3.2 ст. 64 ФЗ "О несостоятельности (банкротстве)" предоставляем перечень имущества должника, в том числе имущественных прав, а также бухга</w:t>
      </w:r>
      <w:r>
        <w:t>лтерские и иные документы, отражающие экономическую деятельность должника за три года до введения наблюдения:</w:t>
      </w:r>
    </w:p>
    <w:p w:rsidR="00000000" w:rsidRDefault="003E4682">
      <w:pPr>
        <w:pStyle w:val="just"/>
      </w:pPr>
      <w:r>
        <w:t>Состав активов:</w:t>
      </w:r>
    </w:p>
    <w:p w:rsidR="00000000" w:rsidRDefault="003E4682">
      <w:pPr>
        <w:pStyle w:val="just"/>
      </w:pPr>
      <w:r>
        <w:t>1. Основные средства по остаточной стоимости - _________ руб. - приложение N 1 (список основных средств, находящихся на балансе, с</w:t>
      </w:r>
      <w:r>
        <w:t xml:space="preserve"> указанием начисленного износа).</w:t>
      </w:r>
    </w:p>
    <w:p w:rsidR="00000000" w:rsidRDefault="003E4682">
      <w:pPr>
        <w:pStyle w:val="just"/>
      </w:pPr>
      <w:r>
        <w:t>2. Нематериальные активы по остаточной стоимости - _________ руб. - приложение N 2 (список нематериальных активов, находящихся на балансе, с указанием начисленного износа).</w:t>
      </w:r>
    </w:p>
    <w:p w:rsidR="00000000" w:rsidRDefault="003E4682">
      <w:pPr>
        <w:pStyle w:val="just"/>
      </w:pPr>
      <w:r>
        <w:t>3. Малоценный быстроизнашивающийся инвентарь по ос</w:t>
      </w:r>
      <w:r>
        <w:t>таточной стоимости _________ руб. - приложение N 3 (список МБП, находящихся на балансе, с указанием начисленного износа).</w:t>
      </w:r>
    </w:p>
    <w:p w:rsidR="00000000" w:rsidRDefault="003E4682">
      <w:pPr>
        <w:pStyle w:val="just"/>
      </w:pPr>
      <w:r>
        <w:t>4. Доходные вложения в материальные ценности - ____________ руб. - приложение N 4 (доходные вложения в материальные ценности).</w:t>
      </w:r>
    </w:p>
    <w:p w:rsidR="00000000" w:rsidRDefault="003E4682">
      <w:pPr>
        <w:pStyle w:val="just"/>
      </w:pPr>
      <w:r>
        <w:t>5. Мате</w:t>
      </w:r>
      <w:r>
        <w:t>риалы - ____________ руб.</w:t>
      </w:r>
    </w:p>
    <w:p w:rsidR="00000000" w:rsidRDefault="003E4682">
      <w:pPr>
        <w:pStyle w:val="just"/>
      </w:pPr>
      <w:r>
        <w:lastRenderedPageBreak/>
        <w:t>6. Денежные средства, находящиеся на расчетном счете, - ____________ руб. - приложение N 5 (выписка из банка).</w:t>
      </w:r>
    </w:p>
    <w:p w:rsidR="00000000" w:rsidRDefault="003E4682">
      <w:pPr>
        <w:pStyle w:val="just"/>
      </w:pPr>
      <w:r>
        <w:t>7. Денежные средства, находящиеся в кассе, - __________ руб. - приложение N 6 (кассовая книга).</w:t>
      </w:r>
    </w:p>
    <w:p w:rsidR="00000000" w:rsidRDefault="003E4682">
      <w:pPr>
        <w:pStyle w:val="just"/>
      </w:pPr>
      <w:r>
        <w:t xml:space="preserve">8. Финансовые вложения </w:t>
      </w:r>
      <w:r>
        <w:t>- ____________ руб. - приложение N 7 (финансовые вложения).</w:t>
      </w:r>
    </w:p>
    <w:p w:rsidR="00000000" w:rsidRDefault="003E4682">
      <w:pPr>
        <w:pStyle w:val="just"/>
      </w:pPr>
      <w:r>
        <w:t>9. Расходы на научно-исследовательские, опытно-конструкторские и технологические работы - ____________ руб. - приложение N 8 (Расходы на научно-исследовательские, опытно-конструкторские и технолог</w:t>
      </w:r>
      <w:r>
        <w:t>ические работы).</w:t>
      </w:r>
    </w:p>
    <w:p w:rsidR="00000000" w:rsidRDefault="003E4682">
      <w:pPr>
        <w:pStyle w:val="just"/>
      </w:pPr>
      <w:r>
        <w:t>10. Расходы на освоение природных ресурсов - ____________ руб. - приложение N 9 (Расходы на освоение природных ресурсов).</w:t>
      </w:r>
    </w:p>
    <w:p w:rsidR="00000000" w:rsidRDefault="003E4682">
      <w:pPr>
        <w:pStyle w:val="just"/>
      </w:pPr>
      <w:r>
        <w:t>11. Обеспечения - ____________ руб. - приложение N 10 (Обеспечения).</w:t>
      </w:r>
    </w:p>
    <w:p w:rsidR="00000000" w:rsidRDefault="003E4682">
      <w:pPr>
        <w:pStyle w:val="just"/>
      </w:pPr>
      <w:r>
        <w:t xml:space="preserve">12. Государственные кредиты - ____________ руб. </w:t>
      </w:r>
      <w:r>
        <w:t>- приложение N 11 (Государственная помощь).</w:t>
      </w:r>
    </w:p>
    <w:p w:rsidR="00000000" w:rsidRDefault="003E4682">
      <w:pPr>
        <w:pStyle w:val="just"/>
      </w:pPr>
      <w:r>
        <w:t>13. Налог на добавленную стоимость по приобретенным ценностям - _____________ руб. - приложение N 12 (Налог на добавленную стоимость по приобретенным ценностям).</w:t>
      </w:r>
    </w:p>
    <w:p w:rsidR="00000000" w:rsidRDefault="003E4682">
      <w:pPr>
        <w:pStyle w:val="just"/>
      </w:pPr>
      <w:r>
        <w:t xml:space="preserve">14. Список дебиторов с расшифровкой задолженности </w:t>
      </w:r>
      <w:r>
        <w:t>в сумме - ___________ ______________ руб. - приложение N 13.</w:t>
      </w:r>
    </w:p>
    <w:p w:rsidR="00000000" w:rsidRDefault="003E4682">
      <w:pPr>
        <w:pStyle w:val="just"/>
      </w:pPr>
      <w:r>
        <w:t>15. Расчеты с прочими дебиторами - ______________ руб. - приложение N 14 (список прочей дебиторской задолженности).</w:t>
      </w:r>
    </w:p>
    <w:p w:rsidR="00000000" w:rsidRDefault="003E4682">
      <w:pPr>
        <w:pStyle w:val="just"/>
      </w:pPr>
      <w:r>
        <w:t>16. Расходы будущих периодов - ___________________ руб.</w:t>
      </w:r>
    </w:p>
    <w:p w:rsidR="00000000" w:rsidRDefault="003E4682">
      <w:pPr>
        <w:pStyle w:val="just"/>
      </w:pPr>
      <w:r>
        <w:t>17. Общехозяйственные расходы - __________________ руб.</w:t>
      </w:r>
    </w:p>
    <w:p w:rsidR="00000000" w:rsidRDefault="003E4682">
      <w:pPr>
        <w:pStyle w:val="just"/>
      </w:pPr>
      <w:r>
        <w:t>18. Расчеты по авансам выданным - _______________ руб. - приложение N 15 (список выданных авансов).</w:t>
      </w:r>
    </w:p>
    <w:p w:rsidR="00000000" w:rsidRDefault="003E4682">
      <w:pPr>
        <w:pStyle w:val="just"/>
      </w:pPr>
      <w:r>
        <w:t xml:space="preserve">19. Расчеты по платежам в бюджет - ______________ руб. - приложение N 16 (справка о задолженности в </w:t>
      </w:r>
      <w:r>
        <w:t>федеральный бюджет, бюджеты региональный и (или) местный).</w:t>
      </w:r>
    </w:p>
    <w:p w:rsidR="00000000" w:rsidRDefault="003E4682">
      <w:pPr>
        <w:pStyle w:val="just"/>
      </w:pPr>
      <w:r>
        <w:t>20. Внутрихозяйственные расчеты - ____________ руб. (задолженность _________ филиала).</w:t>
      </w:r>
    </w:p>
    <w:p w:rsidR="00000000" w:rsidRDefault="003E4682">
      <w:pPr>
        <w:pStyle w:val="just"/>
      </w:pPr>
      <w:r>
        <w:t>21. Расчеты по государственным внебюджетным фондам - _____________ руб. - приложение N 17 (справка о задолженн</w:t>
      </w:r>
      <w:r>
        <w:t>ости в государственные внебюджетные фонды)</w:t>
      </w:r>
    </w:p>
    <w:p w:rsidR="00000000" w:rsidRDefault="003E4682">
      <w:pPr>
        <w:pStyle w:val="just"/>
      </w:pPr>
      <w:r>
        <w:t>22. Расчеты с подотчетными лицами - _____________ руб. - приложение N 18.</w:t>
      </w:r>
    </w:p>
    <w:p w:rsidR="00000000" w:rsidRDefault="003E4682">
      <w:pPr>
        <w:pStyle w:val="just"/>
      </w:pPr>
      <w:r>
        <w:t>23. Использование прибыли - _______________ руб. - приложение N 19</w:t>
      </w:r>
    </w:p>
    <w:p w:rsidR="00000000" w:rsidRDefault="003E4682">
      <w:pPr>
        <w:pStyle w:val="just"/>
      </w:pPr>
      <w:r>
        <w:t>24. Непокрытый убыток прошлого года - _____________ руб.</w:t>
      </w:r>
    </w:p>
    <w:p w:rsidR="00000000" w:rsidRDefault="003E4682">
      <w:pPr>
        <w:pStyle w:val="just"/>
      </w:pPr>
      <w:r>
        <w:t xml:space="preserve">25. Оплаченный </w:t>
      </w:r>
      <w:r>
        <w:t>уставный капитал - _______________ руб. - приложение N 20.</w:t>
      </w:r>
    </w:p>
    <w:p w:rsidR="00000000" w:rsidRDefault="003E4682">
      <w:pPr>
        <w:pStyle w:val="just"/>
      </w:pPr>
      <w:r>
        <w:t>26. Список кредиторов с расшифровкой в сумме - ______________ руб. - приложение N 21.</w:t>
      </w:r>
    </w:p>
    <w:p w:rsidR="00000000" w:rsidRDefault="003E4682">
      <w:pPr>
        <w:pStyle w:val="just"/>
      </w:pPr>
      <w:r>
        <w:t>27. Список прочих кредиторов с расшифровкой - ______________ руб. - приложение N 22 (список прочей кредиторской</w:t>
      </w:r>
      <w:r>
        <w:t xml:space="preserve"> задолженности).</w:t>
      </w:r>
    </w:p>
    <w:p w:rsidR="00000000" w:rsidRDefault="003E4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682">
      <w:pPr>
        <w:pStyle w:val="just"/>
      </w:pPr>
      <w:r>
        <w:t>Сведения по оспариваемым обязательствам:</w:t>
      </w:r>
    </w:p>
    <w:p w:rsidR="00000000" w:rsidRDefault="003E4682">
      <w:pPr>
        <w:pStyle w:val="just"/>
      </w:pPr>
      <w:r>
        <w:t>1) ___________________________________________________;</w:t>
      </w:r>
    </w:p>
    <w:p w:rsidR="00000000" w:rsidRDefault="003E4682">
      <w:pPr>
        <w:pStyle w:val="just"/>
      </w:pPr>
      <w:r>
        <w:t>2) ___________________________________________________;</w:t>
      </w:r>
    </w:p>
    <w:p w:rsidR="00000000" w:rsidRDefault="003E4682">
      <w:pPr>
        <w:pStyle w:val="just"/>
      </w:pPr>
      <w:r>
        <w:t>3) ___________________________________________________.</w:t>
      </w:r>
    </w:p>
    <w:p w:rsidR="00000000" w:rsidRDefault="003E4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682">
      <w:pPr>
        <w:pStyle w:val="just"/>
      </w:pPr>
      <w:r>
        <w:t xml:space="preserve">Активы и пассивы, указанные </w:t>
      </w:r>
      <w:r>
        <w:t>выше, подтверждаются бухгалтерскими документами за три года, представленными с описями в папках в Приложениях N ___ N ___ N ____ на ______ листах.</w:t>
      </w:r>
    </w:p>
    <w:p w:rsidR="00000000" w:rsidRDefault="003E4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682">
      <w:pPr>
        <w:pStyle w:val="HTML"/>
      </w:pPr>
      <w:r>
        <w:t xml:space="preserve">    Руководитель</w:t>
      </w:r>
    </w:p>
    <w:p w:rsidR="00000000" w:rsidRDefault="003E4682">
      <w:pPr>
        <w:pStyle w:val="HTML"/>
      </w:pPr>
      <w:r>
        <w:t>_________________________ ____________________</w:t>
      </w:r>
    </w:p>
    <w:p w:rsidR="00000000" w:rsidRDefault="003E4682">
      <w:pPr>
        <w:pStyle w:val="HTML"/>
      </w:pPr>
      <w:r>
        <w:t>Главный бухгалтер</w:t>
      </w:r>
    </w:p>
    <w:p w:rsidR="00000000" w:rsidRDefault="003E4682">
      <w:pPr>
        <w:pStyle w:val="HTML"/>
      </w:pPr>
      <w:r>
        <w:t xml:space="preserve">_________________________ </w:t>
      </w:r>
      <w:r>
        <w:t>____________________</w:t>
      </w:r>
    </w:p>
    <w:p w:rsidR="00000000" w:rsidRDefault="003E4682">
      <w:pPr>
        <w:pStyle w:val="HTML"/>
      </w:pPr>
      <w:r>
        <w:t>М.П.</w:t>
      </w:r>
    </w:p>
    <w:p w:rsidR="00000000" w:rsidRDefault="003E4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682">
      <w:pPr>
        <w:pStyle w:val="right"/>
      </w:pPr>
      <w:r>
        <w:t>Источник - Кабанов О.М.</w:t>
      </w:r>
    </w:p>
    <w:p w:rsidR="00000000" w:rsidRDefault="003E4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https://порядокправа.рф/obrazecy/perechen_imushhestva_dolzhnika_v_tom_chisle_imushhestvennyx_prav_forma.htm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82"/>
    <w:rsid w:val="003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3CC56-C848-4FFD-916A-5B06727B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dolzhnika_v_tom_chisle_imushhestvennyx_prav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должника, в том числе имущественных прав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