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784">
      <w:pPr>
        <w:pStyle w:val="1"/>
        <w:rPr>
          <w:rFonts w:eastAsia="Times New Roman"/>
        </w:rPr>
      </w:pPr>
      <w:r>
        <w:rPr>
          <w:rFonts w:eastAsia="Times New Roman"/>
        </w:rPr>
        <w:t>Перечень государственных учреждений ветеринарии субъектов Российской Федерации - получателей лекарственных средств для ветеринарного применения, поставляемых за счет средств федерального бюджета (образец)</w:t>
      </w:r>
    </w:p>
    <w:p w:rsidR="00000000" w:rsidRDefault="00475784">
      <w:pPr>
        <w:pStyle w:val="right"/>
      </w:pPr>
      <w:r>
        <w:t xml:space="preserve">Приложение N 6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(в ред. Приказа Минсельхоза РФ от 21.03.2011 N 70) </w:t>
      </w:r>
    </w:p>
    <w:p w:rsidR="00000000" w:rsidRDefault="00475784">
      <w:pPr>
        <w:pStyle w:val="right"/>
      </w:pPr>
      <w:r>
        <w:t>(образец)</w:t>
      </w:r>
    </w:p>
    <w:p w:rsidR="00000000" w:rsidRDefault="0047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784">
      <w:pPr>
        <w:pStyle w:val="HTML"/>
      </w:pPr>
      <w:r>
        <w:t xml:space="preserve">                                                     СОГЛАСОВАНО</w:t>
      </w:r>
    </w:p>
    <w:p w:rsidR="00000000" w:rsidRDefault="00475784">
      <w:pPr>
        <w:pStyle w:val="HTML"/>
      </w:pPr>
      <w:r>
        <w:t>директор департамента ветеринарии</w:t>
      </w:r>
    </w:p>
    <w:p w:rsidR="00000000" w:rsidRDefault="00475784">
      <w:pPr>
        <w:pStyle w:val="HTML"/>
      </w:pPr>
      <w:r>
        <w:t>Минсельхоза России</w:t>
      </w:r>
    </w:p>
    <w:p w:rsidR="00000000" w:rsidRDefault="00475784">
      <w:pPr>
        <w:pStyle w:val="HTML"/>
      </w:pPr>
      <w:r>
        <w:t>_________________________________</w:t>
      </w:r>
    </w:p>
    <w:p w:rsidR="00000000" w:rsidRDefault="00475784">
      <w:pPr>
        <w:pStyle w:val="HTML"/>
      </w:pPr>
      <w:r>
        <w:t>"__" _____________ г.</w:t>
      </w:r>
    </w:p>
    <w:p w:rsidR="00000000" w:rsidRDefault="00475784">
      <w:pPr>
        <w:pStyle w:val="HTML"/>
      </w:pPr>
    </w:p>
    <w:p w:rsidR="00000000" w:rsidRDefault="00475784">
      <w:pPr>
        <w:pStyle w:val="HTML"/>
      </w:pPr>
      <w:r>
        <w:t>ПЕРЕЧЕНЬ</w:t>
      </w:r>
    </w:p>
    <w:p w:rsidR="00000000" w:rsidRDefault="00475784">
      <w:pPr>
        <w:pStyle w:val="HTML"/>
      </w:pPr>
      <w:r>
        <w:t>государственных учреждений ветеринарии субъектов</w:t>
      </w:r>
    </w:p>
    <w:p w:rsidR="00000000" w:rsidRDefault="00475784">
      <w:pPr>
        <w:pStyle w:val="HTML"/>
      </w:pPr>
      <w:r>
        <w:t xml:space="preserve">Российской Федерации - </w:t>
      </w:r>
      <w:r>
        <w:t>получателей лекарственных средств</w:t>
      </w:r>
    </w:p>
    <w:p w:rsidR="00000000" w:rsidRDefault="00475784">
      <w:pPr>
        <w:pStyle w:val="HTML"/>
      </w:pPr>
      <w:r>
        <w:t>для ветеринарного применения, поставляемых за счет средств</w:t>
      </w:r>
    </w:p>
    <w:p w:rsidR="00000000" w:rsidRDefault="00475784">
      <w:pPr>
        <w:pStyle w:val="HTML"/>
      </w:pPr>
      <w:r>
        <w:t>федерального бюджета в ____ году</w:t>
      </w:r>
    </w:p>
    <w:p w:rsidR="00000000" w:rsidRDefault="00475784">
      <w:pPr>
        <w:pStyle w:val="HTML"/>
      </w:pPr>
    </w:p>
    <w:p w:rsidR="00000000" w:rsidRDefault="00475784">
      <w:pPr>
        <w:pStyle w:val="HTML"/>
      </w:pPr>
      <w:r>
        <w:t>---------------------------------------------------------------------------</w:t>
      </w:r>
    </w:p>
    <w:p w:rsidR="00000000" w:rsidRDefault="00475784">
      <w:pPr>
        <w:pStyle w:val="HTML"/>
      </w:pPr>
      <w:r>
        <w:t>¦ N  ¦  Наименование и адрес учреждения  ¦  Наименова</w:t>
      </w:r>
      <w:r>
        <w:t>ние и  ¦   Условия   ¦</w:t>
      </w:r>
    </w:p>
    <w:p w:rsidR="00000000" w:rsidRDefault="00475784">
      <w:pPr>
        <w:pStyle w:val="HTML"/>
      </w:pPr>
      <w:r>
        <w:t>¦п/п ¦государственной ветеринарной службы¦   адрес склада   ¦   поставки  ¦</w:t>
      </w:r>
    </w:p>
    <w:p w:rsidR="00000000" w:rsidRDefault="00475784">
      <w:pPr>
        <w:pStyle w:val="HTML"/>
      </w:pPr>
      <w:r>
        <w:t>¦    ¦  субъектов Российской Федерации,  ¦ грузополучателя  ¦             ¦</w:t>
      </w:r>
    </w:p>
    <w:p w:rsidR="00000000" w:rsidRDefault="00475784">
      <w:pPr>
        <w:pStyle w:val="HTML"/>
      </w:pPr>
      <w:r>
        <w:t>¦    ¦   ответственного за проведение    ¦                  ¦             ¦</w:t>
      </w:r>
    </w:p>
    <w:p w:rsidR="00000000" w:rsidRDefault="00475784">
      <w:pPr>
        <w:pStyle w:val="HTML"/>
      </w:pPr>
      <w:r>
        <w:t xml:space="preserve">¦    </w:t>
      </w:r>
      <w:r>
        <w:t>¦ противоэпизоотических мероприятий ¦                  ¦             ¦</w:t>
      </w:r>
    </w:p>
    <w:p w:rsidR="00000000" w:rsidRDefault="00475784">
      <w:pPr>
        <w:pStyle w:val="HTML"/>
      </w:pPr>
      <w:r>
        <w:t>¦    ¦    (уполномоченный получатель)    ¦                  ¦             ¦</w:t>
      </w:r>
    </w:p>
    <w:p w:rsidR="00000000" w:rsidRDefault="00475784">
      <w:pPr>
        <w:pStyle w:val="HTML"/>
      </w:pPr>
      <w:r>
        <w:t>+----+-----------------------------------+------------------+-------------+</w:t>
      </w:r>
    </w:p>
    <w:p w:rsidR="00000000" w:rsidRDefault="00475784">
      <w:pPr>
        <w:pStyle w:val="HTML"/>
      </w:pPr>
      <w:r>
        <w:t xml:space="preserve">¦    ¦                           </w:t>
      </w:r>
      <w:r>
        <w:t xml:space="preserve">        ¦                  ¦             ¦</w:t>
      </w:r>
    </w:p>
    <w:p w:rsidR="00000000" w:rsidRDefault="00475784">
      <w:pPr>
        <w:pStyle w:val="HTML"/>
      </w:pPr>
      <w:r>
        <w:t>+----+-----------------------------------+------------------+-------------+</w:t>
      </w:r>
    </w:p>
    <w:p w:rsidR="00000000" w:rsidRDefault="00475784">
      <w:pPr>
        <w:pStyle w:val="HTML"/>
      </w:pPr>
      <w:r>
        <w:t>¦    ¦                                   ¦                  ¦             ¦</w:t>
      </w:r>
    </w:p>
    <w:p w:rsidR="00000000" w:rsidRDefault="00475784">
      <w:pPr>
        <w:pStyle w:val="HTML"/>
      </w:pPr>
      <w:r>
        <w:t>+----+-----------------------------------+------------------+</w:t>
      </w:r>
      <w:r>
        <w:t>-------------+</w:t>
      </w:r>
    </w:p>
    <w:p w:rsidR="00000000" w:rsidRDefault="00475784">
      <w:pPr>
        <w:pStyle w:val="HTML"/>
      </w:pPr>
      <w:r>
        <w:t>¦    ¦                                   ¦                  ¦             ¦</w:t>
      </w:r>
    </w:p>
    <w:p w:rsidR="00000000" w:rsidRDefault="00475784">
      <w:pPr>
        <w:pStyle w:val="HTML"/>
      </w:pPr>
      <w:r>
        <w:t>-----+-----------------------------------+------------------+--------------</w:t>
      </w:r>
    </w:p>
    <w:p w:rsidR="00000000" w:rsidRDefault="00475784">
      <w:pPr>
        <w:pStyle w:val="HTML"/>
      </w:pPr>
    </w:p>
    <w:p w:rsidR="00000000" w:rsidRDefault="00475784">
      <w:pPr>
        <w:pStyle w:val="HTML"/>
      </w:pPr>
      <w:r>
        <w:t>ФГУ</w:t>
      </w:r>
    </w:p>
    <w:p w:rsidR="00000000" w:rsidRDefault="00475784">
      <w:pPr>
        <w:pStyle w:val="HTML"/>
      </w:pPr>
      <w:r>
        <w:t xml:space="preserve">Руководитель                      </w:t>
      </w:r>
      <w:r>
        <w:t>(подпись) (расшифровка подписи)</w:t>
      </w:r>
    </w:p>
    <w:p w:rsidR="00000000" w:rsidRDefault="00475784">
      <w:pPr>
        <w:pStyle w:val="HTML"/>
      </w:pPr>
    </w:p>
    <w:p w:rsidR="00000000" w:rsidRDefault="00475784">
      <w:pPr>
        <w:pStyle w:val="HTML"/>
      </w:pPr>
      <w:r>
        <w:t>М.П.</w:t>
      </w:r>
    </w:p>
    <w:p w:rsidR="00000000" w:rsidRDefault="00475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784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475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https://порядокправа.рф/obrazecy/perechen_gosudarstvennyx_uchrezhdenij_veterinarii_subektov_rossijskoj_federaci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i_poluchatelej_lekarst.htm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84"/>
    <w:rsid w:val="004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3234B-CC3B-4FDD-928D-E6C03FEC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uchrezhdenij_veterinarii_subektov_rossijskoj_federacii_poluchatelej_lek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учреждений ветеринарии субъектов Российской Федерации - получателей лекарственных средств для ветеринарного применения, поставляемых за счет средств федерального бюджета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