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40A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 учреждений и органов уголовно-исполнительной системы, подлежащего высвобождению (имущества, имеющего остаточный ресурс по эксплуатации и (или) календарному сроку)</w:t>
      </w:r>
    </w:p>
    <w:p w:rsidR="00000000" w:rsidRDefault="00A0740A">
      <w:pPr>
        <w:pStyle w:val="right"/>
      </w:pPr>
      <w:r>
        <w:t>Приложение N 2 к Порядку подготовки, принятия решений о высвобождении и реализации движимого имущества, находящегося в оперативном управлении учреждений и органов УИС</w:t>
      </w:r>
    </w:p>
    <w:p w:rsidR="00000000" w:rsidRDefault="00A07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40A">
      <w:pPr>
        <w:pStyle w:val="HTML"/>
      </w:pPr>
      <w:r>
        <w:t xml:space="preserve">                             Перечень</w:t>
      </w:r>
    </w:p>
    <w:p w:rsidR="00000000" w:rsidRDefault="00A0740A">
      <w:pPr>
        <w:pStyle w:val="HTML"/>
      </w:pPr>
      <w:r>
        <w:t>движимого имущества учреждений и органов УИС,</w:t>
      </w:r>
    </w:p>
    <w:p w:rsidR="00000000" w:rsidRDefault="00A0740A">
      <w:pPr>
        <w:pStyle w:val="HTML"/>
      </w:pPr>
      <w:r>
        <w:t>подл</w:t>
      </w:r>
      <w:r>
        <w:t>ежащего высвобождению</w:t>
      </w:r>
    </w:p>
    <w:p w:rsidR="00000000" w:rsidRDefault="00A0740A">
      <w:pPr>
        <w:pStyle w:val="HTML"/>
      </w:pPr>
    </w:p>
    <w:p w:rsidR="00000000" w:rsidRDefault="00A0740A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A0740A">
      <w:pPr>
        <w:pStyle w:val="HTML"/>
      </w:pPr>
      <w:r>
        <w:t>¦  N  ¦ Наименование ¦ Единица ¦Коли-  ¦  Год  ¦Установ- ¦Фактическая ¦% амор-  ¦Качествен- ¦Балансо-  ¦ Остаточна</w:t>
      </w:r>
      <w:r>
        <w:t>я  ¦</w:t>
      </w:r>
    </w:p>
    <w:p w:rsidR="00000000" w:rsidRDefault="00A0740A">
      <w:pPr>
        <w:pStyle w:val="HTML"/>
      </w:pPr>
      <w:r>
        <w:t>¦ п/п ¦  имущества   ¦измерения¦чество ¦выпуска¦ленный   ¦ наработка  ¦тизации  ¦ное состоя-¦держатель ¦ балансовая  ¦</w:t>
      </w:r>
    </w:p>
    <w:p w:rsidR="00000000" w:rsidRDefault="00A0740A">
      <w:pPr>
        <w:pStyle w:val="HTML"/>
      </w:pPr>
      <w:r>
        <w:t>¦     ¦ (N изделия)  ¦         ¦       ¦       ¦ресурс   ¦            ¦         ¦ние (кате- ¦(пользо-  ¦  стоимость  ¦</w:t>
      </w:r>
    </w:p>
    <w:p w:rsidR="00000000" w:rsidRDefault="00A0740A">
      <w:pPr>
        <w:pStyle w:val="HTML"/>
      </w:pPr>
      <w:r>
        <w:t xml:space="preserve">¦     ¦      </w:t>
      </w:r>
      <w:r>
        <w:t xml:space="preserve">        ¦         ¦       ¦       ¦         ¦            ¦         ¦гория)     ¦ватель),  ¦  единицы,   ¦</w:t>
      </w:r>
    </w:p>
    <w:p w:rsidR="00000000" w:rsidRDefault="00A0740A">
      <w:pPr>
        <w:pStyle w:val="HTML"/>
      </w:pPr>
      <w:r>
        <w:t>¦     ¦              ¦         ¦       ¦       ¦         ¦            ¦         ¦           ¦адрес     ¦    руб.     ¦</w:t>
      </w:r>
    </w:p>
    <w:p w:rsidR="00000000" w:rsidRDefault="00A0740A">
      <w:pPr>
        <w:pStyle w:val="HTML"/>
      </w:pPr>
      <w:r>
        <w:t>+-----+--------------+---------</w:t>
      </w:r>
      <w:r>
        <w:t>+-------+-------+---------+------------+---------+-----------+----------+-------------+</w:t>
      </w:r>
    </w:p>
    <w:p w:rsidR="00000000" w:rsidRDefault="00A0740A">
      <w:pPr>
        <w:pStyle w:val="HTML"/>
      </w:pPr>
      <w:r>
        <w:t>¦     ¦              ¦         ¦       ¦       ¦         ¦            ¦         ¦           ¦          ¦             ¦</w:t>
      </w:r>
    </w:p>
    <w:p w:rsidR="00000000" w:rsidRDefault="00A0740A">
      <w:pPr>
        <w:pStyle w:val="HTML"/>
      </w:pPr>
      <w:r>
        <w:t>+-----+--------------+---------+-------+-------+-</w:t>
      </w:r>
      <w:r>
        <w:t>--------+------------+---------+-----------+----------+-------------+</w:t>
      </w:r>
    </w:p>
    <w:p w:rsidR="00000000" w:rsidRDefault="00A0740A">
      <w:pPr>
        <w:pStyle w:val="HTML"/>
      </w:pPr>
      <w:r>
        <w:t>¦     ¦              ¦         ¦       ¦       ¦         ¦            ¦         ¦           ¦          ¦             ¦</w:t>
      </w:r>
    </w:p>
    <w:p w:rsidR="00000000" w:rsidRDefault="00A0740A">
      <w:pPr>
        <w:pStyle w:val="HTML"/>
      </w:pPr>
      <w:r>
        <w:t>+-----+--------------+---------+-------+-------+---------+---------</w:t>
      </w:r>
      <w:r>
        <w:t>---+---------+-----------+----------+-------------+</w:t>
      </w:r>
    </w:p>
    <w:p w:rsidR="00000000" w:rsidRDefault="00A0740A">
      <w:pPr>
        <w:pStyle w:val="HTML"/>
      </w:pPr>
      <w:r>
        <w:t>¦     ¦              ¦         ¦       ¦       ¦         ¦            ¦         ¦           ¦          ¦             ¦</w:t>
      </w:r>
    </w:p>
    <w:p w:rsidR="00000000" w:rsidRDefault="00A0740A">
      <w:pPr>
        <w:pStyle w:val="HTML"/>
      </w:pPr>
      <w:r>
        <w:t>------+--------------+---------+-------+-------+---------+------------+---------+----</w:t>
      </w:r>
      <w:r>
        <w:t>-------+----------+--------------</w:t>
      </w:r>
    </w:p>
    <w:p w:rsidR="00000000" w:rsidRDefault="00A0740A">
      <w:pPr>
        <w:pStyle w:val="HTML"/>
      </w:pPr>
    </w:p>
    <w:p w:rsidR="00000000" w:rsidRDefault="00A0740A">
      <w:pPr>
        <w:pStyle w:val="HTML"/>
      </w:pPr>
      <w:r>
        <w:t>Примечание.  Форма  предусматривает  данные  на высвобождаемое</w:t>
      </w:r>
    </w:p>
    <w:p w:rsidR="00000000" w:rsidRDefault="00A0740A">
      <w:pPr>
        <w:pStyle w:val="HTML"/>
      </w:pPr>
      <w:r>
        <w:t>движимое  имущество,  имеющее  остаточный ресурс по эксплуатации и</w:t>
      </w:r>
    </w:p>
    <w:p w:rsidR="00000000" w:rsidRDefault="00A0740A">
      <w:pPr>
        <w:pStyle w:val="HTML"/>
      </w:pPr>
      <w:r>
        <w:t>(или) календарному сроку.</w:t>
      </w:r>
    </w:p>
    <w:p w:rsidR="00000000" w:rsidRDefault="00A0740A">
      <w:pPr>
        <w:pStyle w:val="HTML"/>
      </w:pPr>
    </w:p>
    <w:p w:rsidR="00000000" w:rsidRDefault="00A0740A">
      <w:pPr>
        <w:pStyle w:val="HTML"/>
      </w:pPr>
      <w:r>
        <w:t>Начальник учреждения (органа) УИС ____________  ________________</w:t>
      </w:r>
      <w:r>
        <w:t>__</w:t>
      </w:r>
    </w:p>
    <w:p w:rsidR="00000000" w:rsidRDefault="00A0740A">
      <w:pPr>
        <w:pStyle w:val="HTML"/>
      </w:pPr>
      <w:r>
        <w:t>(подпись)      (расшифровка</w:t>
      </w:r>
    </w:p>
    <w:p w:rsidR="00000000" w:rsidRDefault="00A0740A">
      <w:pPr>
        <w:pStyle w:val="HTML"/>
      </w:pPr>
      <w:r>
        <w:t>подписи)</w:t>
      </w:r>
    </w:p>
    <w:p w:rsidR="00000000" w:rsidRDefault="00A0740A">
      <w:pPr>
        <w:pStyle w:val="HTML"/>
      </w:pPr>
    </w:p>
    <w:p w:rsidR="00000000" w:rsidRDefault="00A0740A">
      <w:pPr>
        <w:pStyle w:val="HTML"/>
      </w:pPr>
      <w:r>
        <w:t>Главный бухгалтер                 ____________  __________________</w:t>
      </w:r>
    </w:p>
    <w:p w:rsidR="00000000" w:rsidRDefault="00A0740A">
      <w:pPr>
        <w:pStyle w:val="HTML"/>
      </w:pPr>
      <w:r>
        <w:t>(подпись)      (расшифровка</w:t>
      </w:r>
    </w:p>
    <w:p w:rsidR="00000000" w:rsidRDefault="00A0740A">
      <w:pPr>
        <w:pStyle w:val="HTML"/>
      </w:pPr>
      <w:r>
        <w:lastRenderedPageBreak/>
        <w:t>подписи)</w:t>
      </w:r>
    </w:p>
    <w:p w:rsidR="00000000" w:rsidRDefault="00A0740A">
      <w:pPr>
        <w:pStyle w:val="HTML"/>
      </w:pPr>
    </w:p>
    <w:p w:rsidR="00000000" w:rsidRDefault="00A0740A">
      <w:pPr>
        <w:pStyle w:val="HTML"/>
      </w:pPr>
      <w:r>
        <w:t>М.П.</w:t>
      </w:r>
    </w:p>
    <w:p w:rsidR="00000000" w:rsidRDefault="00A07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40A">
      <w:pPr>
        <w:pStyle w:val="right"/>
      </w:pPr>
      <w:r>
        <w:t>Источник - Приказ ФСИН России от 16.01.2007 № 10</w:t>
      </w:r>
    </w:p>
    <w:p w:rsidR="00000000" w:rsidRDefault="00A07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https://порядокправа.рф/obrazecy/perechen_dvizhimogo_imushhestva_uchrezhdenij_i_organov_ugolovno_ispolnitelnoj_sistemy_podlezhashhego_vysvo.htm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0A"/>
    <w:rsid w:val="00A0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A63D3-C2E4-48DB-811E-0979C56E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uchrezhdenij_i_organov_ugolovno_ispolnitelnoj_sistemy_podlezhashhego_vys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учреждений и органов уголовно-исполнительной системы, подлежащего высвобождению (имущества, имеющего остаточный ресурс по эксплуатации и (или) календарному сроку)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