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EE1">
      <w:pPr>
        <w:pStyle w:val="1"/>
        <w:rPr>
          <w:rFonts w:eastAsia="Times New Roman"/>
        </w:rPr>
      </w:pPr>
      <w:r>
        <w:rPr>
          <w:rFonts w:eastAsia="Times New Roman"/>
        </w:rPr>
        <w:t>Перечень цифровых топографических планов городов открытого пользования масштаба 1:___, являющихся материалами и данными ФКГФ</w:t>
      </w:r>
    </w:p>
    <w:p w:rsidR="00000000" w:rsidRDefault="00EA3EE1">
      <w:pPr>
        <w:pStyle w:val="right"/>
      </w:pPr>
      <w:r>
        <w:t>Приложение N 2 к Приказу Росреестра от 17 марта 2011 г. N П/75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HTML"/>
      </w:pPr>
      <w:r>
        <w:t xml:space="preserve">                                 Перечень</w:t>
      </w:r>
    </w:p>
    <w:p w:rsidR="00000000" w:rsidRDefault="00EA3EE1">
      <w:pPr>
        <w:pStyle w:val="HTML"/>
      </w:pPr>
      <w:r>
        <w:t>цифровых топографических планов городов</w:t>
      </w:r>
    </w:p>
    <w:p w:rsidR="00000000" w:rsidRDefault="00EA3EE1">
      <w:pPr>
        <w:pStyle w:val="HTML"/>
      </w:pPr>
      <w:r>
        <w:t>открытого пользования масштаба 1:______, являющихся</w:t>
      </w:r>
    </w:p>
    <w:p w:rsidR="00000000" w:rsidRDefault="00EA3EE1">
      <w:pPr>
        <w:pStyle w:val="HTML"/>
      </w:pPr>
      <w:r>
        <w:t>материалами и данными ФКГФ, находящихся на хранении</w:t>
      </w:r>
    </w:p>
    <w:p w:rsidR="00000000" w:rsidRDefault="00EA3EE1">
      <w:pPr>
        <w:pStyle w:val="HTML"/>
      </w:pPr>
      <w:r>
        <w:t>в ____________________________________________</w:t>
      </w:r>
    </w:p>
    <w:p w:rsidR="00000000" w:rsidRDefault="00EA3EE1">
      <w:pPr>
        <w:pStyle w:val="HTML"/>
      </w:pPr>
      <w:r>
        <w:t>(наименование организации-фондодержателя)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just"/>
      </w:pPr>
      <w:r>
        <w:t>Пример заполнения табл</w:t>
      </w:r>
      <w:r>
        <w:t>ицы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EA3EE1">
      <w:pPr>
        <w:pStyle w:val="HTML"/>
      </w:pPr>
      <w:r>
        <w:t>¦ N ¦Наиме- ¦Субъект¦Номенклатура¦     Шифр      ¦ Город ¦Госконт-  ¦Дополни-  ¦Исполни-¦Сис- ¦ ГС ¦ГСМ ¦Фор- ¦Органи-¦Приме</w:t>
      </w:r>
      <w:r>
        <w:t>-¦</w:t>
      </w:r>
    </w:p>
    <w:p w:rsidR="00000000" w:rsidRDefault="00EA3EE1">
      <w:pPr>
        <w:pStyle w:val="HTML"/>
      </w:pPr>
      <w:r>
        <w:t>¦п/п¦нование¦  РФ   ¦            ¦ номенклатуры  ¦(сшитый¦ракт на   ¦тельное   ¦тель    ¦тема ¦    ¦    ¦мат  ¦зация- ¦чания ¦</w:t>
      </w:r>
    </w:p>
    <w:p w:rsidR="00000000" w:rsidRDefault="00EA3EE1">
      <w:pPr>
        <w:pStyle w:val="HTML"/>
      </w:pPr>
      <w:r>
        <w:t>¦   ¦ЦТПГ ОП¦       ¦            ¦               ¦  без  ¦создание  ¦соглашение¦        ¦коор-¦    ¦    ¦хра- ¦фондо- ¦      ¦</w:t>
      </w:r>
    </w:p>
    <w:p w:rsidR="00000000" w:rsidRDefault="00EA3EE1">
      <w:pPr>
        <w:pStyle w:val="HTML"/>
      </w:pPr>
      <w:r>
        <w:t>¦   ¦       ¦       ¦            ¦               ¦деления¦ЦТПГ (N и ¦(N и дата ¦        ¦динат¦    ¦    ¦нения¦держа- ¦      ¦</w:t>
      </w:r>
    </w:p>
    <w:p w:rsidR="00000000" w:rsidRDefault="00EA3EE1">
      <w:pPr>
        <w:pStyle w:val="HTML"/>
      </w:pPr>
      <w:r>
        <w:t>¦   ¦       ¦       ¦            ¦               ¦на НЛ) ¦дата зак- ¦заключе-  ¦        ¦     ¦    ¦    ¦     ¦тель   ¦      ¦</w:t>
      </w:r>
    </w:p>
    <w:p w:rsidR="00000000" w:rsidRDefault="00EA3EE1">
      <w:pPr>
        <w:pStyle w:val="HTML"/>
      </w:pPr>
      <w:r>
        <w:t>¦</w:t>
      </w:r>
      <w:r>
        <w:t xml:space="preserve">   ¦       ¦       ¦            ¦               ¦       ¦лючения)  ¦ния)      ¦        ¦     ¦    ¦    ¦     ¦       ¦      ¦</w:t>
      </w:r>
    </w:p>
    <w:p w:rsidR="00000000" w:rsidRDefault="00EA3EE1">
      <w:pPr>
        <w:pStyle w:val="HTML"/>
      </w:pPr>
      <w:r>
        <w:t>+---+-------+-------+------------+---------------+-------+----------+----------+--------+-----+----+----+-----+-------+------+</w:t>
      </w:r>
    </w:p>
    <w:p w:rsidR="00000000" w:rsidRDefault="00EA3EE1">
      <w:pPr>
        <w:pStyle w:val="HTML"/>
      </w:pPr>
      <w:r>
        <w:t>¦ 1</w:t>
      </w:r>
      <w:r>
        <w:t xml:space="preserve"> ¦   2   ¦   3   ¦     4      ¦       5       ¦   6   ¦    7     ¦    8     ¦   9    ¦ 10  ¦ 11 ¦ 12 ¦ 13  ¦  14   ¦  15  ¦</w:t>
      </w:r>
    </w:p>
    <w:p w:rsidR="00000000" w:rsidRDefault="00EA3EE1">
      <w:pPr>
        <w:pStyle w:val="HTML"/>
      </w:pPr>
      <w:r>
        <w:t>+---+-------+-------+------------+---------------+-------+----------+----------+--------+-----+----+----+-----+-------+------+</w:t>
      </w:r>
    </w:p>
    <w:p w:rsidR="00000000" w:rsidRDefault="00EA3EE1">
      <w:pPr>
        <w:pStyle w:val="HTML"/>
      </w:pPr>
      <w:r>
        <w:t>¦1  ¦</w:t>
      </w:r>
      <w:r>
        <w:t>Барвиха¦Москов-¦N-36-1-Г-а-3¦14-36-001-4-1-3¦+      ¦11/13-06  ¦03.08.2006¦Москов- ¦СК-95¦2006¦2006¦.sxf ¦ФГУП   ¦      ¦</w:t>
      </w:r>
    </w:p>
    <w:p w:rsidR="00000000" w:rsidRDefault="00EA3EE1">
      <w:pPr>
        <w:pStyle w:val="HTML"/>
      </w:pPr>
      <w:r>
        <w:t>¦   ¦       ¦ская   ¦            ¦               ¦       ¦01.03.2006¦          ¦ское АГП¦     ¦    ¦    ¦     ¦"ЦКГФ" ¦      ¦</w:t>
      </w:r>
    </w:p>
    <w:p w:rsidR="00000000" w:rsidRDefault="00EA3EE1">
      <w:pPr>
        <w:pStyle w:val="HTML"/>
      </w:pPr>
      <w:r>
        <w:t xml:space="preserve">¦   ¦  </w:t>
      </w:r>
      <w:r>
        <w:t xml:space="preserve">     ¦обл.   ¦            ¦               ¦       ¦          ¦          ¦        ¦     ¦    ¦    ¦     ¦       ¦      ¦</w:t>
      </w:r>
    </w:p>
    <w:p w:rsidR="00000000" w:rsidRDefault="00EA3EE1">
      <w:pPr>
        <w:pStyle w:val="HTML"/>
      </w:pPr>
      <w:r>
        <w:t>----+-------+-------+------------+---------------+-------+----------+----------+--------+-----+----+----+-----+-------+-------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just"/>
      </w:pPr>
      <w:r>
        <w:t>Принятые</w:t>
      </w:r>
      <w:r>
        <w:t xml:space="preserve"> сокращения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just"/>
      </w:pPr>
      <w:r>
        <w:lastRenderedPageBreak/>
        <w:t>ЦТПГ ОП - цифровой топографический план города открытого пользования.</w:t>
      </w:r>
    </w:p>
    <w:p w:rsidR="00000000" w:rsidRDefault="00EA3EE1">
      <w:pPr>
        <w:pStyle w:val="just"/>
      </w:pPr>
      <w:r>
        <w:t>НЛ - номенклатурный лист.</w:t>
      </w:r>
    </w:p>
    <w:p w:rsidR="00000000" w:rsidRDefault="00EA3EE1">
      <w:pPr>
        <w:pStyle w:val="just"/>
      </w:pPr>
      <w:r>
        <w:t>ГС - год создания (обновления) ЦТПГ ОП.</w:t>
      </w:r>
    </w:p>
    <w:p w:rsidR="00000000" w:rsidRDefault="00EA3EE1">
      <w:pPr>
        <w:pStyle w:val="just"/>
      </w:pPr>
      <w:r>
        <w:t>ГСМ - год состояния местности.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just"/>
      </w:pPr>
      <w:r>
        <w:t>Пояснения по заполнению таблицы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just"/>
      </w:pPr>
      <w:r>
        <w:t xml:space="preserve">1. В столбце "1" </w:t>
      </w:r>
      <w:r>
        <w:t>указывается номер записи по порядку.</w:t>
      </w:r>
    </w:p>
    <w:p w:rsidR="00000000" w:rsidRDefault="00EA3EE1">
      <w:pPr>
        <w:pStyle w:val="just"/>
      </w:pPr>
      <w:r>
        <w:t>2. В столбце "2" указывается наименование (заголовок) листа ЦТПГ ОП.</w:t>
      </w:r>
    </w:p>
    <w:p w:rsidR="00000000" w:rsidRDefault="00EA3EE1">
      <w:pPr>
        <w:pStyle w:val="just"/>
      </w:pPr>
      <w:r>
        <w:t>3. В столбце "3" указывается название субъекта Российской Федерации.</w:t>
      </w:r>
    </w:p>
    <w:p w:rsidR="00000000" w:rsidRDefault="00EA3EE1">
      <w:pPr>
        <w:pStyle w:val="just"/>
      </w:pPr>
      <w:r>
        <w:t>4. В столбце "4" указывается номенклатура листа ЦТПГ ОП.</w:t>
      </w:r>
    </w:p>
    <w:p w:rsidR="00000000" w:rsidRDefault="00EA3EE1">
      <w:pPr>
        <w:pStyle w:val="just"/>
      </w:pPr>
      <w:r>
        <w:t>5. В столбце "5" указыва</w:t>
      </w:r>
      <w:r>
        <w:t>ется шифр номенклатуры листа ЦТПГ ОП.</w:t>
      </w:r>
    </w:p>
    <w:p w:rsidR="00000000" w:rsidRDefault="00EA3EE1">
      <w:pPr>
        <w:pStyle w:val="just"/>
      </w:pPr>
      <w:r>
        <w:t>6. В столбце "6" в случае создания ЦТПГ не в НЛ делается отметка "+".</w:t>
      </w:r>
    </w:p>
    <w:p w:rsidR="00000000" w:rsidRDefault="00EA3EE1">
      <w:pPr>
        <w:pStyle w:val="just"/>
      </w:pPr>
      <w:r>
        <w:t>7. В столбце "7" указывается номер государственного контракта на создание листа ЦТПГ ОП и дата его заключения.</w:t>
      </w:r>
    </w:p>
    <w:p w:rsidR="00000000" w:rsidRDefault="00EA3EE1">
      <w:pPr>
        <w:pStyle w:val="just"/>
      </w:pPr>
      <w:r>
        <w:t>8. В столбце "8" указывается номер до</w:t>
      </w:r>
      <w:r>
        <w:t>полнительного соглашения и дата его заключения.</w:t>
      </w:r>
    </w:p>
    <w:p w:rsidR="00000000" w:rsidRDefault="00EA3EE1">
      <w:pPr>
        <w:pStyle w:val="just"/>
      </w:pPr>
      <w:r>
        <w:t>9. В столбце "9" указывается наименование организации-исполнителя.</w:t>
      </w:r>
    </w:p>
    <w:p w:rsidR="00000000" w:rsidRDefault="00EA3EE1">
      <w:pPr>
        <w:pStyle w:val="just"/>
      </w:pPr>
      <w:r>
        <w:t>10. В столбце "10" указывается название системы координат.</w:t>
      </w:r>
    </w:p>
    <w:p w:rsidR="00000000" w:rsidRDefault="00EA3EE1">
      <w:pPr>
        <w:pStyle w:val="just"/>
      </w:pPr>
      <w:r>
        <w:t>11. В столбце "11" указывается год создания (обновления) листа ЦТПГ ОП.</w:t>
      </w:r>
    </w:p>
    <w:p w:rsidR="00000000" w:rsidRDefault="00EA3EE1">
      <w:pPr>
        <w:pStyle w:val="just"/>
      </w:pPr>
      <w:r>
        <w:t>12. В стол</w:t>
      </w:r>
      <w:r>
        <w:t>бце "12" указывается год состояния местности.</w:t>
      </w:r>
    </w:p>
    <w:p w:rsidR="00000000" w:rsidRDefault="00EA3EE1">
      <w:pPr>
        <w:pStyle w:val="just"/>
      </w:pPr>
      <w:r>
        <w:t>13. В столбце "13" указывается формат хранения.</w:t>
      </w:r>
    </w:p>
    <w:p w:rsidR="00000000" w:rsidRDefault="00EA3EE1">
      <w:pPr>
        <w:pStyle w:val="just"/>
      </w:pPr>
      <w:r>
        <w:t>14. В столбце "14" указывается наименование организации-фондодержателя.</w:t>
      </w:r>
    </w:p>
    <w:p w:rsidR="00000000" w:rsidRDefault="00EA3EE1">
      <w:pPr>
        <w:pStyle w:val="just"/>
      </w:pPr>
      <w:r>
        <w:t>15. В столбце "15" указываются примечания.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just"/>
      </w:pPr>
      <w:r>
        <w:t>Примечание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just"/>
      </w:pPr>
      <w:r>
        <w:t>Записи всех дат представляются в ф</w:t>
      </w:r>
      <w:r>
        <w:t>ормате дд.мм.гггг. Если на дату заполнения формы материал не помещен на хранение в организацию-фондодержатель, то в столбце "Примечания" следует указать местонахождение материала ("на проверке" с указанием проверяющей организации, "на исправлении у исполни</w:t>
      </w:r>
      <w:r>
        <w:t>теля" или "на приеме в организации-фондодержателе" с указанием названия организации).</w:t>
      </w:r>
    </w:p>
    <w:p w:rsidR="00000000" w:rsidRDefault="00EA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EE1">
      <w:pPr>
        <w:pStyle w:val="right"/>
      </w:pPr>
      <w:r>
        <w:t>Источник - Приказ Росреестра от 17.03.2011 № П/75</w:t>
      </w:r>
    </w:p>
    <w:p w:rsidR="00000000" w:rsidRDefault="00EA3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https://порядокправа.рф/obrazecy/perechen_cifrovyx_topograficheskix_planov_gorodo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v_otkrytogo_polzovaniya_masshtaba_1_yavlyayushhixsya_ma.htm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E1"/>
    <w:rsid w:val="00EA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36F9F-FA44-4874-80AE-7B68B69D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ifrovyx_topograficheskix_planov_gorodov_otkrytogo_polzovaniya_masshtaba_1_yavlyayushhixsya_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цифровых топографических планов городов открытого пользования масштаба 1:___, являющихся материалами и данными ФКГФ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2022-08-12T06:08:00Z</dcterms:created>
  <dcterms:modified xsi:type="dcterms:W3CDTF">2022-08-12T06:08:00Z</dcterms:modified>
</cp:coreProperties>
</file>