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B64">
      <w:pPr>
        <w:pStyle w:val="1"/>
        <w:rPr>
          <w:rFonts w:eastAsia="Times New Roman"/>
        </w:rPr>
      </w:pPr>
      <w:r>
        <w:rPr>
          <w:rFonts w:eastAsia="Times New Roman"/>
        </w:rPr>
        <w:t>Патент на промышленный образец</w:t>
      </w:r>
    </w:p>
    <w:p w:rsidR="00000000" w:rsidRDefault="000B7B64">
      <w:pPr>
        <w:pStyle w:val="right"/>
      </w:pPr>
      <w:r>
        <w:t xml:space="preserve">Приложение N 6 к Административному регламенту исполнения Федеральной службой по интеллектуальной собственности, патентам и товарным знакам </w:t>
      </w:r>
      <w:r>
        <w:t>государственной функции по организации приема заявок на промышленный образец и их рассмотрения, экспертизы и выдачи в установленном порядке патентов Российской Федерации</w:t>
      </w:r>
    </w:p>
    <w:p w:rsidR="00000000" w:rsidRDefault="000B7B64">
      <w:pPr>
        <w:pStyle w:val="right"/>
      </w:pPr>
      <w:r>
        <w:t>на промышленный образец</w:t>
      </w:r>
    </w:p>
    <w:p w:rsidR="00000000" w:rsidRDefault="000B7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64">
      <w:pPr>
        <w:pStyle w:val="HTML"/>
      </w:pPr>
      <w:r>
        <w:t xml:space="preserve">                           РОССИЙСКАЯ ФЕДЕРАЦИЯ</w:t>
      </w:r>
    </w:p>
    <w:p w:rsidR="00000000" w:rsidRDefault="000B7B64">
      <w:pPr>
        <w:pStyle w:val="HTML"/>
      </w:pPr>
    </w:p>
    <w:p w:rsidR="00000000" w:rsidRDefault="000B7B64">
      <w:pPr>
        <w:pStyle w:val="HTML"/>
      </w:pPr>
      <w:r>
        <w:t>------------</w:t>
      </w:r>
      <w:r>
        <w:t>------------------- Герб России -------------------------------</w:t>
      </w:r>
    </w:p>
    <w:p w:rsidR="00000000" w:rsidRDefault="000B7B64">
      <w:pPr>
        <w:pStyle w:val="HTML"/>
      </w:pPr>
      <w:r>
        <w:t>¦                                                                         ¦</w:t>
      </w:r>
    </w:p>
    <w:p w:rsidR="00000000" w:rsidRDefault="000B7B64">
      <w:pPr>
        <w:pStyle w:val="HTML"/>
      </w:pPr>
      <w:r>
        <w:t>¦                                 ПАТЕНТ                                  ¦</w:t>
      </w:r>
    </w:p>
    <w:p w:rsidR="00000000" w:rsidRDefault="000B7B64">
      <w:pPr>
        <w:pStyle w:val="HTML"/>
      </w:pPr>
      <w:r>
        <w:t>¦                         НА ПРОМЫШЛЕННЫ</w:t>
      </w:r>
      <w:r>
        <w:t>Й ОБРАЗЕЦ                         ¦</w:t>
      </w:r>
    </w:p>
    <w:p w:rsidR="00000000" w:rsidRDefault="000B7B64">
      <w:pPr>
        <w:pStyle w:val="HTML"/>
      </w:pPr>
      <w:r>
        <w:t>¦                                N                                        ¦</w:t>
      </w:r>
    </w:p>
    <w:p w:rsidR="00000000" w:rsidRDefault="000B7B64">
      <w:pPr>
        <w:pStyle w:val="HTML"/>
      </w:pPr>
      <w:r>
        <w:t>¦                                                                         ¦</w:t>
      </w:r>
    </w:p>
    <w:p w:rsidR="00000000" w:rsidRDefault="000B7B64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0B7B64">
      <w:pPr>
        <w:pStyle w:val="HTML"/>
      </w:pPr>
      <w:r>
        <w:t>¦                                                                         ¦</w:t>
      </w:r>
    </w:p>
    <w:p w:rsidR="00000000" w:rsidRDefault="000B7B64">
      <w:pPr>
        <w:pStyle w:val="HTML"/>
      </w:pPr>
      <w:r>
        <w:t>¦   Патентообладатель(ли):                                                ¦</w:t>
      </w:r>
    </w:p>
    <w:p w:rsidR="00000000" w:rsidRDefault="000B7B64">
      <w:pPr>
        <w:pStyle w:val="HTML"/>
      </w:pPr>
      <w:r>
        <w:t>¦                                                                         ¦</w:t>
      </w:r>
    </w:p>
    <w:p w:rsidR="00000000" w:rsidRDefault="000B7B64">
      <w:pPr>
        <w:pStyle w:val="HTML"/>
      </w:pPr>
      <w:r>
        <w:t xml:space="preserve">¦   Автор(ы):       </w:t>
      </w:r>
      <w:r>
        <w:t xml:space="preserve">                                                      ¦</w:t>
      </w:r>
    </w:p>
    <w:p w:rsidR="00000000" w:rsidRDefault="000B7B64">
      <w:pPr>
        <w:pStyle w:val="HTML"/>
      </w:pPr>
      <w:r>
        <w:t>¦                                                                         ¦</w:t>
      </w:r>
    </w:p>
    <w:p w:rsidR="00000000" w:rsidRDefault="000B7B64">
      <w:pPr>
        <w:pStyle w:val="HTML"/>
      </w:pPr>
      <w:r>
        <w:t>¦                                 Заявка N                                ¦</w:t>
      </w:r>
    </w:p>
    <w:p w:rsidR="00000000" w:rsidRDefault="000B7B64">
      <w:pPr>
        <w:pStyle w:val="HTML"/>
      </w:pPr>
      <w:r>
        <w:t>¦                                 Приоритет(ы) п</w:t>
      </w:r>
      <w:r>
        <w:t>ромышленного образца      ¦</w:t>
      </w:r>
    </w:p>
    <w:p w:rsidR="00000000" w:rsidRDefault="000B7B64">
      <w:pPr>
        <w:pStyle w:val="HTML"/>
      </w:pPr>
      <w:r>
        <w:t>¦                                 Дата государственной регистрации в      ¦</w:t>
      </w:r>
    </w:p>
    <w:p w:rsidR="00000000" w:rsidRDefault="000B7B64">
      <w:pPr>
        <w:pStyle w:val="HTML"/>
      </w:pPr>
      <w:r>
        <w:t>¦  --------------------           Государственном реестре промышленных    ¦</w:t>
      </w:r>
    </w:p>
    <w:p w:rsidR="00000000" w:rsidRDefault="000B7B64">
      <w:pPr>
        <w:pStyle w:val="HTML"/>
      </w:pPr>
      <w:r>
        <w:t>¦  ¦                  ¦           образцов Российской Федерации           ¦</w:t>
      </w:r>
    </w:p>
    <w:p w:rsidR="00000000" w:rsidRDefault="000B7B64">
      <w:pPr>
        <w:pStyle w:val="HTML"/>
      </w:pPr>
      <w:r>
        <w:t>¦  ¦                  ¦           Срок действия исключительного права     ¦</w:t>
      </w:r>
    </w:p>
    <w:p w:rsidR="00000000" w:rsidRDefault="000B7B64">
      <w:pPr>
        <w:pStyle w:val="HTML"/>
      </w:pPr>
      <w:r>
        <w:t>¦  ¦                  ¦           на промышленный образец истекает        ¦</w:t>
      </w:r>
    </w:p>
    <w:p w:rsidR="00000000" w:rsidRDefault="000B7B64">
      <w:pPr>
        <w:pStyle w:val="HTML"/>
      </w:pPr>
      <w:r>
        <w:t>¦  ¦                  ¦                                                   ¦</w:t>
      </w:r>
    </w:p>
    <w:p w:rsidR="00000000" w:rsidRDefault="000B7B64">
      <w:pPr>
        <w:pStyle w:val="HTML"/>
      </w:pPr>
      <w:r>
        <w:t xml:space="preserve">¦  ¦                  ¦     </w:t>
      </w:r>
      <w:r>
        <w:t xml:space="preserve">      Руководитель Федеральной службы         ¦</w:t>
      </w:r>
    </w:p>
    <w:p w:rsidR="00000000" w:rsidRDefault="000B7B64">
      <w:pPr>
        <w:pStyle w:val="HTML"/>
      </w:pPr>
      <w:r>
        <w:t>¦  ¦                  ¦           по интеллектуальной собственности,      ¦</w:t>
      </w:r>
    </w:p>
    <w:p w:rsidR="00000000" w:rsidRDefault="000B7B64">
      <w:pPr>
        <w:pStyle w:val="HTML"/>
      </w:pPr>
      <w:r>
        <w:t>¦  --------------------           патентам и товарным знакам              ¦</w:t>
      </w:r>
    </w:p>
    <w:p w:rsidR="00000000" w:rsidRDefault="000B7B64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0B7B64">
      <w:pPr>
        <w:pStyle w:val="HTML"/>
      </w:pPr>
      <w:r>
        <w:t>---------------------------------------------------------------------------</w:t>
      </w:r>
    </w:p>
    <w:p w:rsidR="00000000" w:rsidRDefault="000B7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64">
      <w:pPr>
        <w:pStyle w:val="right"/>
      </w:pPr>
      <w:r>
        <w:t>Источник - Приказ Минобрнауки России от 29.10.2008 № 325</w:t>
      </w:r>
    </w:p>
    <w:p w:rsidR="00000000" w:rsidRDefault="000B7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https://порядокправа.рф/obrazecy/patent_na_promyshlennyj_obrazec.htm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64"/>
    <w:rsid w:val="000B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FE363-CC8E-42ED-AA0D-711D4C8F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tent_na_promyshlen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Патент на промышленный образец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