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5BA">
      <w:pPr>
        <w:pStyle w:val="1"/>
        <w:rPr>
          <w:rFonts w:eastAsia="Times New Roman"/>
        </w:rPr>
      </w:pPr>
      <w:r>
        <w:rPr>
          <w:rFonts w:eastAsia="Times New Roman"/>
        </w:rPr>
        <w:t>Паспорт трассы электрический. Опись документов</w:t>
      </w:r>
    </w:p>
    <w:p w:rsidR="00000000" w:rsidRDefault="00C865BA">
      <w:pPr>
        <w:pStyle w:val="right"/>
      </w:pPr>
      <w:r>
        <w:t>Приложение к Руководящему документу Минсвязи РФ от 19.06.2000 N РД 45.156-2000</w:t>
      </w:r>
    </w:p>
    <w:p w:rsidR="00000000" w:rsidRDefault="00C8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5BA">
      <w:pPr>
        <w:pStyle w:val="3"/>
        <w:rPr>
          <w:rFonts w:eastAsia="Times New Roman"/>
        </w:rPr>
      </w:pPr>
      <w:r>
        <w:rPr>
          <w:rFonts w:eastAsia="Times New Roman"/>
        </w:rPr>
        <w:t>ПАСПОРТ ТРАССЫ ЭЛЕКТРИЧЕСКИЙ</w:t>
      </w:r>
    </w:p>
    <w:p w:rsidR="00000000" w:rsidRDefault="00C865BA">
      <w:pPr>
        <w:pStyle w:val="HTML"/>
      </w:pPr>
      <w:r>
        <w:t xml:space="preserve">            (индекс)</w:t>
      </w:r>
    </w:p>
    <w:p w:rsidR="00000000" w:rsidRDefault="00C865BA">
      <w:pPr>
        <w:pStyle w:val="HTML"/>
      </w:pPr>
      <w:r>
        <w:t>ВОЛП ______________</w:t>
      </w:r>
    </w:p>
    <w:p w:rsidR="00000000" w:rsidRDefault="00C865BA">
      <w:pPr>
        <w:pStyle w:val="HTML"/>
      </w:pPr>
    </w:p>
    <w:p w:rsidR="00000000" w:rsidRDefault="00C865BA">
      <w:pPr>
        <w:pStyle w:val="HTML"/>
      </w:pPr>
      <w:r>
        <w:t>Паспорт трассы электрический. Опись документов</w:t>
      </w:r>
    </w:p>
    <w:p w:rsidR="00000000" w:rsidRDefault="00C865BA">
      <w:pPr>
        <w:pStyle w:val="HTML"/>
      </w:pPr>
    </w:p>
    <w:p w:rsidR="00000000" w:rsidRDefault="00C865BA">
      <w:pPr>
        <w:pStyle w:val="HTML"/>
      </w:pPr>
      <w:r>
        <w:t>---------------------------------------------------------------------------</w:t>
      </w:r>
    </w:p>
    <w:p w:rsidR="00000000" w:rsidRDefault="00C865BA">
      <w:pPr>
        <w:pStyle w:val="HTML"/>
      </w:pPr>
      <w:r>
        <w:t>¦  ¦     Наименование документа     ¦Кол-во¦Номера ¦      Примечания      ¦</w:t>
      </w:r>
    </w:p>
    <w:p w:rsidR="00000000" w:rsidRDefault="00C865BA">
      <w:pPr>
        <w:pStyle w:val="HTML"/>
      </w:pPr>
      <w:r>
        <w:t xml:space="preserve">¦  ¦                                ¦листов¦страниц¦    </w:t>
      </w:r>
      <w:r>
        <w:t xml:space="preserve">                  ¦</w:t>
      </w:r>
    </w:p>
    <w:p w:rsidR="00000000" w:rsidRDefault="00C865BA">
      <w:pPr>
        <w:pStyle w:val="HTML"/>
      </w:pPr>
      <w:r>
        <w:t>+--+--------------------------------+------+-------+----------------------+</w:t>
      </w:r>
    </w:p>
    <w:p w:rsidR="00000000" w:rsidRDefault="00C865BA">
      <w:pPr>
        <w:pStyle w:val="HTML"/>
      </w:pPr>
      <w:r>
        <w:t>¦2 ¦Титульный лист электрического   ¦      ¦       ¦                      ¦</w:t>
      </w:r>
    </w:p>
    <w:p w:rsidR="00000000" w:rsidRDefault="00C865BA">
      <w:pPr>
        <w:pStyle w:val="HTML"/>
      </w:pPr>
      <w:r>
        <w:t>¦  ¦паспорта трассы.                ¦      ¦       ¦                      ¦</w:t>
      </w:r>
    </w:p>
    <w:p w:rsidR="00000000" w:rsidRDefault="00C865BA">
      <w:pPr>
        <w:pStyle w:val="HTML"/>
      </w:pPr>
      <w:r>
        <w:t>+--+----</w:t>
      </w:r>
      <w:r>
        <w:t>----------------------------+------+-------+----------------------+</w:t>
      </w:r>
    </w:p>
    <w:p w:rsidR="00000000" w:rsidRDefault="00C865BA">
      <w:pPr>
        <w:pStyle w:val="HTML"/>
      </w:pPr>
      <w:r>
        <w:t>¦3 ¦Технические данные и особенности¦      ¦       ¦С эскизом поперечного ¦</w:t>
      </w:r>
    </w:p>
    <w:p w:rsidR="00000000" w:rsidRDefault="00C865BA">
      <w:pPr>
        <w:pStyle w:val="HTML"/>
      </w:pPr>
      <w:r>
        <w:t>¦  ¦конструкции проложенного ВОК.   ¦      ¦       ¦сечения.              ¦</w:t>
      </w:r>
    </w:p>
    <w:p w:rsidR="00000000" w:rsidRDefault="00C865BA">
      <w:pPr>
        <w:pStyle w:val="HTML"/>
      </w:pPr>
      <w:r>
        <w:t>+--+--------------------------------</w:t>
      </w:r>
      <w:r>
        <w:t>+------+-------+----------------------+</w:t>
      </w:r>
    </w:p>
    <w:p w:rsidR="00000000" w:rsidRDefault="00C865BA">
      <w:pPr>
        <w:pStyle w:val="HTML"/>
      </w:pPr>
      <w:r>
        <w:t>¦4 ¦Схема размещения на магистрали  ¦      ¦       ¦                      ¦</w:t>
      </w:r>
    </w:p>
    <w:p w:rsidR="00000000" w:rsidRDefault="00C865BA">
      <w:pPr>
        <w:pStyle w:val="HTML"/>
      </w:pPr>
      <w:r>
        <w:t>¦  ¦строительных длин кабеля        ¦      ¦       ¦                      ¦</w:t>
      </w:r>
    </w:p>
    <w:p w:rsidR="00000000" w:rsidRDefault="00C865BA">
      <w:pPr>
        <w:pStyle w:val="HTML"/>
      </w:pPr>
      <w:r>
        <w:t xml:space="preserve">¦  ¦и смонтированных муфт.          ¦      ¦       ¦            </w:t>
      </w:r>
      <w:r>
        <w:t xml:space="preserve">          ¦</w:t>
      </w:r>
    </w:p>
    <w:p w:rsidR="00000000" w:rsidRDefault="00C865BA">
      <w:pPr>
        <w:pStyle w:val="HTML"/>
      </w:pPr>
      <w:r>
        <w:t>+--+--------------------------------+------+-------+----------------------+</w:t>
      </w:r>
    </w:p>
    <w:p w:rsidR="00000000" w:rsidRDefault="00C865BA">
      <w:pPr>
        <w:pStyle w:val="HTML"/>
      </w:pPr>
      <w:r>
        <w:t>¦5 ¦Протоколы монтажа муфт.         ¦      ¦       ¦                      ¦</w:t>
      </w:r>
    </w:p>
    <w:p w:rsidR="00000000" w:rsidRDefault="00C865BA">
      <w:pPr>
        <w:pStyle w:val="HTML"/>
      </w:pPr>
      <w:r>
        <w:t>+--+--------------------------------+------+-------+----------------------+</w:t>
      </w:r>
    </w:p>
    <w:p w:rsidR="00000000" w:rsidRDefault="00C865BA">
      <w:pPr>
        <w:pStyle w:val="HTML"/>
      </w:pPr>
      <w:r>
        <w:t>¦6 ¦Протоколы мо</w:t>
      </w:r>
      <w:r>
        <w:t>нтажа оптических    ¦      ¦       ¦Затухание             ¦</w:t>
      </w:r>
    </w:p>
    <w:p w:rsidR="00000000" w:rsidRDefault="00C865BA">
      <w:pPr>
        <w:pStyle w:val="HTML"/>
      </w:pPr>
      <w:r>
        <w:t>¦  ¦кроссов.                        ¦      ¦       ¦на сростках ОВ        ¦</w:t>
      </w:r>
    </w:p>
    <w:p w:rsidR="00000000" w:rsidRDefault="00C865BA">
      <w:pPr>
        <w:pStyle w:val="HTML"/>
      </w:pPr>
      <w:r>
        <w:t>¦  ¦                                ¦      ¦       ¦оценивается только    ¦</w:t>
      </w:r>
    </w:p>
    <w:p w:rsidR="00000000" w:rsidRDefault="00C865BA">
      <w:pPr>
        <w:pStyle w:val="HTML"/>
      </w:pPr>
      <w:r>
        <w:t xml:space="preserve">¦  ¦                                ¦      </w:t>
      </w:r>
      <w:r>
        <w:t>¦       ¦по сварочному         ¦</w:t>
      </w:r>
    </w:p>
    <w:p w:rsidR="00000000" w:rsidRDefault="00C865BA">
      <w:pPr>
        <w:pStyle w:val="HTML"/>
      </w:pPr>
      <w:r>
        <w:t>¦  ¦                                ¦      ¦       ¦устройству.           ¦</w:t>
      </w:r>
    </w:p>
    <w:p w:rsidR="00000000" w:rsidRDefault="00C865BA">
      <w:pPr>
        <w:pStyle w:val="HTML"/>
      </w:pPr>
      <w:r>
        <w:t>+--+--------------------------------+------+-------+----------------------+</w:t>
      </w:r>
    </w:p>
    <w:p w:rsidR="00000000" w:rsidRDefault="00C865BA">
      <w:pPr>
        <w:pStyle w:val="HTML"/>
      </w:pPr>
      <w:r>
        <w:t xml:space="preserve">¦7 ¦Рефлектограммы двусторонних     ¦      ¦       ¦Представляются     </w:t>
      </w:r>
      <w:r>
        <w:t xml:space="preserve">   ¦</w:t>
      </w:r>
    </w:p>
    <w:p w:rsidR="00000000" w:rsidRDefault="00C865BA">
      <w:pPr>
        <w:pStyle w:val="HTML"/>
      </w:pPr>
      <w:r>
        <w:t>¦  ¦измерений затухания ОВ          ¦      ¦       ¦в ксерокопиях         ¦</w:t>
      </w:r>
    </w:p>
    <w:p w:rsidR="00000000" w:rsidRDefault="00C865BA">
      <w:pPr>
        <w:pStyle w:val="HTML"/>
      </w:pPr>
      <w:r>
        <w:t>¦  ¦на смонтированных участках      ¦      ¦       ¦на отдельных листах.  ¦</w:t>
      </w:r>
    </w:p>
    <w:p w:rsidR="00000000" w:rsidRDefault="00C865BA">
      <w:pPr>
        <w:pStyle w:val="HTML"/>
      </w:pPr>
      <w:r>
        <w:t>¦  ¦регенерации.                    ¦      ¦       ¦                      ¦</w:t>
      </w:r>
    </w:p>
    <w:p w:rsidR="00000000" w:rsidRDefault="00C865BA">
      <w:pPr>
        <w:pStyle w:val="HTML"/>
      </w:pPr>
      <w:r>
        <w:t>+--+-------------------</w:t>
      </w:r>
      <w:r>
        <w:t>-------------+------+-------+----------------------+</w:t>
      </w:r>
    </w:p>
    <w:p w:rsidR="00000000" w:rsidRDefault="00C865BA">
      <w:pPr>
        <w:pStyle w:val="HTML"/>
      </w:pPr>
      <w:r>
        <w:t>¦8 ¦Протоколы измерений затухания ОВ¦      ¦       ¦Измерения производятся¦</w:t>
      </w:r>
    </w:p>
    <w:p w:rsidR="00000000" w:rsidRDefault="00C865BA">
      <w:pPr>
        <w:pStyle w:val="HTML"/>
      </w:pPr>
      <w:r>
        <w:t>¦  ¦смонтированного кабеля на       ¦      ¦       ¦оптическим генератором¦</w:t>
      </w:r>
    </w:p>
    <w:p w:rsidR="00000000" w:rsidRDefault="00C865BA">
      <w:pPr>
        <w:pStyle w:val="HTML"/>
      </w:pPr>
      <w:r>
        <w:t xml:space="preserve">¦  ¦участках регенерации.           ¦      ¦       </w:t>
      </w:r>
      <w:r>
        <w:t>¦и приемником          ¦</w:t>
      </w:r>
    </w:p>
    <w:p w:rsidR="00000000" w:rsidRDefault="00C865BA">
      <w:pPr>
        <w:pStyle w:val="HTML"/>
      </w:pPr>
      <w:r>
        <w:t>¦  ¦                                ¦      ¦       ¦или рефлектометром.   ¦</w:t>
      </w:r>
    </w:p>
    <w:p w:rsidR="00000000" w:rsidRDefault="00C865BA">
      <w:pPr>
        <w:pStyle w:val="HTML"/>
      </w:pPr>
      <w:r>
        <w:t>+--+--------------------------------+------+-------+----------------------+</w:t>
      </w:r>
    </w:p>
    <w:p w:rsidR="00000000" w:rsidRDefault="00C865BA">
      <w:pPr>
        <w:pStyle w:val="HTML"/>
      </w:pPr>
      <w:r>
        <w:t>¦9 ¦Протоколы измерения             ¦      ¦       ¦                      ¦</w:t>
      </w:r>
    </w:p>
    <w:p w:rsidR="00000000" w:rsidRDefault="00C865BA">
      <w:pPr>
        <w:pStyle w:val="HTML"/>
      </w:pPr>
      <w:r>
        <w:t xml:space="preserve">¦  </w:t>
      </w:r>
      <w:r>
        <w:t>¦сопротивления изоляции внешней  ¦      ¦       ¦                      ¦</w:t>
      </w:r>
    </w:p>
    <w:p w:rsidR="00000000" w:rsidRDefault="00C865BA">
      <w:pPr>
        <w:pStyle w:val="HTML"/>
      </w:pPr>
      <w:r>
        <w:t>¦  ¦полиэтиленовой оболочки ВОК     ¦      ¦       ¦                      ¦</w:t>
      </w:r>
    </w:p>
    <w:p w:rsidR="00000000" w:rsidRDefault="00C865BA">
      <w:pPr>
        <w:pStyle w:val="HTML"/>
      </w:pPr>
      <w:r>
        <w:t>¦  ¦(бронепокровы - "земля")        ¦      ¦       ¦                      ¦</w:t>
      </w:r>
    </w:p>
    <w:p w:rsidR="00000000" w:rsidRDefault="00C865BA">
      <w:pPr>
        <w:pStyle w:val="HTML"/>
      </w:pPr>
      <w:r>
        <w:t xml:space="preserve">¦  ¦на смонтированных участках </w:t>
      </w:r>
      <w:r>
        <w:t xml:space="preserve">     ¦      ¦       ¦                      ¦</w:t>
      </w:r>
    </w:p>
    <w:p w:rsidR="00000000" w:rsidRDefault="00C865BA">
      <w:pPr>
        <w:pStyle w:val="HTML"/>
      </w:pPr>
      <w:r>
        <w:t>¦  ¦регенерации.                    ¦      ¦       ¦                      ¦</w:t>
      </w:r>
    </w:p>
    <w:p w:rsidR="00000000" w:rsidRDefault="00C865BA">
      <w:pPr>
        <w:pStyle w:val="HTML"/>
      </w:pPr>
      <w:r>
        <w:t>+--+--------------------------------+------+-------+----------------------+</w:t>
      </w:r>
    </w:p>
    <w:p w:rsidR="00000000" w:rsidRDefault="00C865BA">
      <w:pPr>
        <w:pStyle w:val="HTML"/>
      </w:pPr>
      <w:r>
        <w:t xml:space="preserve">¦10¦Протоколы измерения переходного ¦      ¦       ¦       </w:t>
      </w:r>
      <w:r>
        <w:t xml:space="preserve">               ¦</w:t>
      </w:r>
    </w:p>
    <w:p w:rsidR="00000000" w:rsidRDefault="00C865BA">
      <w:pPr>
        <w:pStyle w:val="HTML"/>
      </w:pPr>
      <w:r>
        <w:t>¦  ¦сопротивления грозозащитных     ¦      ¦       ¦                      ¦</w:t>
      </w:r>
    </w:p>
    <w:p w:rsidR="00000000" w:rsidRDefault="00C865BA">
      <w:pPr>
        <w:pStyle w:val="HTML"/>
      </w:pPr>
      <w:r>
        <w:t>¦  ¦тросов по отношению к "земле".  ¦      ¦       ¦                      ¦</w:t>
      </w:r>
    </w:p>
    <w:p w:rsidR="00000000" w:rsidRDefault="00C865BA">
      <w:pPr>
        <w:pStyle w:val="HTML"/>
      </w:pPr>
      <w:r>
        <w:t>---+--------------------------------+------+-------+-----------------------</w:t>
      </w:r>
    </w:p>
    <w:p w:rsidR="00000000" w:rsidRDefault="00C865BA">
      <w:pPr>
        <w:pStyle w:val="HTML"/>
      </w:pPr>
    </w:p>
    <w:p w:rsidR="00000000" w:rsidRDefault="00C865BA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C865BA">
      <w:pPr>
        <w:pStyle w:val="HTML"/>
      </w:pPr>
      <w:r>
        <w:lastRenderedPageBreak/>
        <w:t>¦ Составил:  ¦    (должность)     ¦(Фамилия И.О.) ¦(подпись) ¦   (дата)   ¦</w:t>
      </w:r>
    </w:p>
    <w:p w:rsidR="00000000" w:rsidRDefault="00C865BA">
      <w:pPr>
        <w:pStyle w:val="HTML"/>
      </w:pPr>
      <w:r>
        <w:t>-------------+--------------------+---------------+----------+-------------</w:t>
      </w:r>
    </w:p>
    <w:p w:rsidR="00000000" w:rsidRDefault="00C86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5BA">
      <w:pPr>
        <w:pStyle w:val="right"/>
      </w:pPr>
      <w:r>
        <w:t>Источник - Руководящий документ Минсвязи РФ от 19.06.2000 № РД 45.156-2000</w:t>
      </w:r>
    </w:p>
    <w:p w:rsidR="00000000" w:rsidRDefault="00C865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https://порядокправа.рф/obrazecy/pasport_trassy_elektricheskij_opis_dokumentov.htm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5BA"/>
    <w:rsid w:val="00C8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9EF6D-26D5-46C3-A08F-5463AEF13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rassy_elektricheskij_opis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3496</Characters>
  <Application>Microsoft Office Word</Application>
  <DocSecurity>0</DocSecurity>
  <Lines>29</Lines>
  <Paragraphs>8</Paragraphs>
  <ScaleCrop>false</ScaleCrop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трассы электрический. Опись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2022-08-12T05:23:00Z</dcterms:created>
  <dcterms:modified xsi:type="dcterms:W3CDTF">2022-08-12T05:23:00Z</dcterms:modified>
</cp:coreProperties>
</file>