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F91">
      <w:pPr>
        <w:pStyle w:val="1"/>
        <w:rPr>
          <w:rFonts w:eastAsia="Times New Roman"/>
        </w:rPr>
      </w:pPr>
      <w:r>
        <w:rPr>
          <w:rFonts w:eastAsia="Times New Roman"/>
        </w:rPr>
        <w:t>Паспорт рекламной конструкции в Красногорском районе Московской области</w:t>
      </w:r>
    </w:p>
    <w:p w:rsidR="00000000" w:rsidRDefault="00354F91">
      <w:pPr>
        <w:pStyle w:val="right"/>
      </w:pPr>
      <w:r>
        <w:t>Приложение 2 к Постановлению главы Красногорского муниципального района Московской области от 5 мая 2008 г. N 987/5</w:t>
      </w:r>
    </w:p>
    <w:p w:rsidR="00000000" w:rsidRDefault="00354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F91">
      <w:pPr>
        <w:pStyle w:val="HTML"/>
      </w:pPr>
      <w:r>
        <w:t xml:space="preserve">                                  ПАСПОРТ N _____</w:t>
      </w:r>
    </w:p>
    <w:p w:rsidR="00000000" w:rsidRDefault="00354F91">
      <w:pPr>
        <w:pStyle w:val="HTML"/>
      </w:pPr>
      <w:r>
        <w:t>РЕКЛАМНОЙ КОНСТРУКЦИИ</w:t>
      </w:r>
    </w:p>
    <w:p w:rsidR="00000000" w:rsidRDefault="00354F91">
      <w:pPr>
        <w:pStyle w:val="HTML"/>
      </w:pP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(Наименование организации, ИП - юридический адрес владельца)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(Тип рекламной конст</w:t>
      </w:r>
      <w:r>
        <w:t>рукции)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Адрес (место расположения рекламной конструкции)</w:t>
      </w:r>
    </w:p>
    <w:p w:rsidR="00000000" w:rsidRDefault="00354F91">
      <w:pPr>
        <w:pStyle w:val="HTML"/>
      </w:pPr>
      <w:r>
        <w:t>1. Наличие проектно-сметной документации с лицензией изготовителя проекта</w:t>
      </w:r>
    </w:p>
    <w:p w:rsidR="00000000" w:rsidRDefault="00354F91">
      <w:pPr>
        <w:pStyle w:val="HTML"/>
      </w:pPr>
      <w:r>
        <w:t>_________________________________________________</w:t>
      </w:r>
      <w:r>
        <w:t>______________________</w:t>
      </w:r>
    </w:p>
    <w:p w:rsidR="00000000" w:rsidRDefault="00354F91">
      <w:pPr>
        <w:pStyle w:val="HTML"/>
      </w:pPr>
      <w:r>
        <w:t>_______________________________________________________________________</w:t>
      </w:r>
    </w:p>
    <w:p w:rsidR="00000000" w:rsidRDefault="00354F91">
      <w:pPr>
        <w:pStyle w:val="HTML"/>
      </w:pPr>
      <w:r>
        <w:t>2. Наличие экспертного заключения по проекту</w:t>
      </w:r>
    </w:p>
    <w:p w:rsidR="00000000" w:rsidRDefault="00354F91">
      <w:pPr>
        <w:pStyle w:val="HTML"/>
      </w:pPr>
      <w:r>
        <w:t>(I этап - до установки РК) _____________________________________________</w:t>
      </w:r>
    </w:p>
    <w:p w:rsidR="00000000" w:rsidRDefault="00354F91">
      <w:pPr>
        <w:pStyle w:val="HTML"/>
      </w:pPr>
      <w:r>
        <w:t>___________________________________________</w:t>
      </w:r>
      <w:r>
        <w:t>____________________________</w:t>
      </w:r>
    </w:p>
    <w:p w:rsidR="00000000" w:rsidRDefault="00354F91">
      <w:pPr>
        <w:pStyle w:val="HTML"/>
      </w:pPr>
      <w:r>
        <w:t>3. Разрешение на установку РК N _____, дата "___" ________________ 200__ г.</w:t>
      </w:r>
    </w:p>
    <w:p w:rsidR="00000000" w:rsidRDefault="00354F91">
      <w:pPr>
        <w:pStyle w:val="HTML"/>
      </w:pPr>
      <w:r>
        <w:t>4. Договор на установку РК N _____, дата "___" ___________________ 200__ г.</w:t>
      </w:r>
    </w:p>
    <w:p w:rsidR="00000000" w:rsidRDefault="00354F91">
      <w:pPr>
        <w:pStyle w:val="HTML"/>
      </w:pPr>
      <w:r>
        <w:t>5. Договор   страхования   ответственности  за  причинение  РК  здоровью  и</w:t>
      </w:r>
    </w:p>
    <w:p w:rsidR="00000000" w:rsidRDefault="00354F91">
      <w:pPr>
        <w:pStyle w:val="HTML"/>
      </w:pPr>
      <w:r>
        <w:t>имуществу третьих лиц N _____, дата "___" _______________ 200__ г.</w:t>
      </w:r>
    </w:p>
    <w:p w:rsidR="00000000" w:rsidRDefault="00354F91">
      <w:pPr>
        <w:pStyle w:val="HTML"/>
      </w:pPr>
      <w:r>
        <w:t>6. Наличие экспертного заключения установленной РК</w:t>
      </w:r>
    </w:p>
    <w:p w:rsidR="00000000" w:rsidRDefault="00354F91">
      <w:pPr>
        <w:pStyle w:val="HTML"/>
      </w:pPr>
      <w:r>
        <w:t>II этап - после ввода РК в эксплуатацию); дата установки РК ____________</w:t>
      </w:r>
    </w:p>
    <w:p w:rsidR="00000000" w:rsidRDefault="00354F9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7. Плановое   экспертное   обследование  (1 раз в год)  или  по  требованию</w:t>
      </w:r>
    </w:p>
    <w:p w:rsidR="00000000" w:rsidRDefault="00354F91">
      <w:pPr>
        <w:pStyle w:val="HTML"/>
      </w:pPr>
      <w:r>
        <w:t>администрации района и других уполномоченных органов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54F91">
      <w:pPr>
        <w:pStyle w:val="HTML"/>
      </w:pPr>
      <w:r>
        <w:t>Выводы и предложения: _____________________________________________________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54F91">
      <w:pPr>
        <w:pStyle w:val="HTML"/>
      </w:pPr>
      <w:r>
        <w:t>___________________________________________________________________________</w:t>
      </w:r>
    </w:p>
    <w:p w:rsidR="00000000" w:rsidRDefault="00354F91">
      <w:pPr>
        <w:pStyle w:val="HTML"/>
      </w:pPr>
      <w:r>
        <w:t>Начальник отдела потребительского рынка</w:t>
      </w:r>
    </w:p>
    <w:p w:rsidR="00000000" w:rsidRDefault="00354F91">
      <w:pPr>
        <w:pStyle w:val="HTML"/>
      </w:pPr>
      <w:r>
        <w:t>экономического управления администрации</w:t>
      </w:r>
    </w:p>
    <w:p w:rsidR="00000000" w:rsidRDefault="00354F91">
      <w:pPr>
        <w:pStyle w:val="HTML"/>
      </w:pPr>
      <w:r>
        <w:t>Красногорского муниципального района                          А.С. Гриценко</w:t>
      </w:r>
    </w:p>
    <w:p w:rsidR="00000000" w:rsidRDefault="00354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F91">
      <w:pPr>
        <w:pStyle w:val="right"/>
      </w:pPr>
      <w:r>
        <w:t>Ист</w:t>
      </w:r>
      <w:r>
        <w:t>очник - Постановление главы Красногорского муниципального района МО от 05.05.2008 № 987/5</w:t>
      </w:r>
    </w:p>
    <w:p w:rsidR="00000000" w:rsidRDefault="00354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https://порядокправа.рф/obrazecy/pasport_reklamnoj_konstrukcii_v_krasnogorskom_rajone_moskovskoj_oblasti.htm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91"/>
    <w:rsid w:val="0035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DA1606-EA2F-41B3-A946-3E7647FC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klamnoj_konstrukcii_v_krasnogor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рекламной конструкции в Красногорском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2022-08-12T05:16:00Z</dcterms:created>
  <dcterms:modified xsi:type="dcterms:W3CDTF">2022-08-12T05:16:00Z</dcterms:modified>
</cp:coreProperties>
</file>