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63C7">
      <w:pPr>
        <w:pStyle w:val="1"/>
        <w:rPr>
          <w:rFonts w:eastAsia="Times New Roman"/>
        </w:rPr>
      </w:pPr>
      <w:r>
        <w:rPr>
          <w:rFonts w:eastAsia="Times New Roman"/>
        </w:rPr>
        <w:t>Паспорт объекта культурного наследия</w:t>
      </w:r>
    </w:p>
    <w:p w:rsidR="00000000" w:rsidRDefault="00C363C7">
      <w:pPr>
        <w:pStyle w:val="right"/>
      </w:pPr>
      <w:r>
        <w:t xml:space="preserve">Утверждено Приказом Министерства культуры Российской Федерации от 11 ноября 2011 г. N 1055 </w:t>
      </w:r>
    </w:p>
    <w:p w:rsidR="00000000" w:rsidRDefault="00C363C7">
      <w:pPr>
        <w:pStyle w:val="HTML"/>
      </w:pPr>
      <w:r>
        <w:t xml:space="preserve">                                                                        ---</w:t>
      </w:r>
    </w:p>
    <w:p w:rsidR="00000000" w:rsidRDefault="00C363C7">
      <w:pPr>
        <w:pStyle w:val="HTML"/>
      </w:pPr>
      <w:r>
        <w:t>Экземпляр N ¦ ¦</w:t>
      </w:r>
    </w:p>
    <w:p w:rsidR="00000000" w:rsidRDefault="00C363C7">
      <w:pPr>
        <w:pStyle w:val="HTML"/>
      </w:pPr>
      <w:r>
        <w:t>---</w:t>
      </w:r>
    </w:p>
    <w:p w:rsidR="00000000" w:rsidRDefault="00C363C7">
      <w:pPr>
        <w:pStyle w:val="HTML"/>
      </w:pPr>
      <w:r>
        <w:t>-----------------------</w:t>
      </w:r>
    </w:p>
    <w:p w:rsidR="00000000" w:rsidRDefault="00C363C7">
      <w:pPr>
        <w:pStyle w:val="HTML"/>
      </w:pPr>
      <w:r>
        <w:t>¦ ¦ ¦ ¦ ¦ ¦ ¦ ¦ ¦ ¦ ¦ ¦</w:t>
      </w:r>
    </w:p>
    <w:p w:rsidR="00000000" w:rsidRDefault="00C363C7">
      <w:pPr>
        <w:pStyle w:val="HTML"/>
      </w:pPr>
      <w:r>
        <w:t>--+-+-+-+-+-+-+-+-+-+--</w:t>
      </w:r>
    </w:p>
    <w:p w:rsidR="00000000" w:rsidRDefault="00C363C7">
      <w:pPr>
        <w:pStyle w:val="HTML"/>
      </w:pPr>
      <w:r>
        <w:t>Регистрационный номер</w:t>
      </w:r>
    </w:p>
    <w:p w:rsidR="00000000" w:rsidRDefault="00C363C7">
      <w:pPr>
        <w:pStyle w:val="HTML"/>
      </w:pPr>
      <w:r>
        <w:t>объекта культурного</w:t>
      </w:r>
    </w:p>
    <w:p w:rsidR="00000000" w:rsidRDefault="00C363C7">
      <w:pPr>
        <w:pStyle w:val="HTML"/>
      </w:pPr>
      <w:r>
        <w:t>наследия в едином</w:t>
      </w:r>
    </w:p>
    <w:p w:rsidR="00000000" w:rsidRDefault="00C363C7">
      <w:pPr>
        <w:pStyle w:val="HTML"/>
      </w:pPr>
      <w:r>
        <w:t>государственном</w:t>
      </w:r>
    </w:p>
    <w:p w:rsidR="00000000" w:rsidRDefault="00C363C7">
      <w:pPr>
        <w:pStyle w:val="HTML"/>
      </w:pPr>
      <w:r>
        <w:t>реестре объектов</w:t>
      </w:r>
    </w:p>
    <w:p w:rsidR="00000000" w:rsidRDefault="00C363C7">
      <w:pPr>
        <w:pStyle w:val="HTML"/>
      </w:pPr>
      <w:r>
        <w:t>культурного наследия</w:t>
      </w:r>
    </w:p>
    <w:p w:rsidR="00000000" w:rsidRDefault="00C363C7">
      <w:pPr>
        <w:pStyle w:val="HTML"/>
      </w:pPr>
      <w:r>
        <w:t>(памятников истории</w:t>
      </w:r>
    </w:p>
    <w:p w:rsidR="00000000" w:rsidRDefault="00C363C7">
      <w:pPr>
        <w:pStyle w:val="HTML"/>
      </w:pPr>
      <w:r>
        <w:t>и культуры) народов</w:t>
      </w:r>
    </w:p>
    <w:p w:rsidR="00000000" w:rsidRDefault="00C363C7">
      <w:pPr>
        <w:pStyle w:val="HTML"/>
      </w:pPr>
      <w:r>
        <w:t>Российской Федерации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ПАСПОРТ</w:t>
      </w:r>
    </w:p>
    <w:p w:rsidR="00000000" w:rsidRDefault="00C363C7">
      <w:pPr>
        <w:pStyle w:val="HTML"/>
      </w:pPr>
      <w:r>
        <w:t>ОБЪЕКТА КУЛЬТУРНОГО НАСЛЕДИЯ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Фотографическое изображение (общий вид)</w:t>
      </w:r>
    </w:p>
    <w:p w:rsidR="00000000" w:rsidRDefault="00C363C7">
      <w:pPr>
        <w:pStyle w:val="HTML"/>
      </w:pPr>
      <w:r>
        <w:t>объекта культурного наследия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-------------------------------------------------------------------</w:t>
      </w:r>
    </w:p>
    <w:p w:rsidR="00000000" w:rsidRDefault="00C363C7">
      <w:pPr>
        <w:pStyle w:val="HTML"/>
      </w:pPr>
      <w:r>
        <w:t>¦                                                                 ¦</w:t>
      </w:r>
    </w:p>
    <w:p w:rsidR="00000000" w:rsidRDefault="00C363C7">
      <w:pPr>
        <w:pStyle w:val="HTML"/>
      </w:pPr>
      <w:r>
        <w:t xml:space="preserve">¦                   </w:t>
      </w:r>
      <w:r>
        <w:t xml:space="preserve">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¦</w:t>
      </w:r>
    </w:p>
    <w:p w:rsidR="00000000" w:rsidRDefault="00C363C7">
      <w:pPr>
        <w:pStyle w:val="HTML"/>
      </w:pPr>
      <w:r>
        <w:t>¦                  Цветная фотография 10 х 15 см                  ¦</w:t>
      </w:r>
    </w:p>
    <w:p w:rsidR="00000000" w:rsidRDefault="00C363C7">
      <w:pPr>
        <w:pStyle w:val="HTML"/>
      </w:pPr>
      <w:r>
        <w:t>¦                                                                 ¦</w:t>
      </w:r>
    </w:p>
    <w:p w:rsidR="00000000" w:rsidRDefault="00C363C7">
      <w:pPr>
        <w:pStyle w:val="HTML"/>
      </w:pPr>
      <w:r>
        <w:t xml:space="preserve">¦  </w:t>
      </w:r>
      <w:r>
        <w:t xml:space="preserve">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¦</w:t>
      </w:r>
    </w:p>
    <w:p w:rsidR="00000000" w:rsidRDefault="00C363C7">
      <w:pPr>
        <w:pStyle w:val="HTML"/>
      </w:pPr>
      <w:r>
        <w:t>-------------------------------------------------------------------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 ----- ---------</w:t>
      </w:r>
    </w:p>
    <w:p w:rsidR="00000000" w:rsidRDefault="00C363C7">
      <w:pPr>
        <w:pStyle w:val="HTML"/>
      </w:pPr>
      <w:r>
        <w:t>¦ ¦ ¦.¦ ¦ ¦.¦ ¦ ¦ ¦ ¦ г.</w:t>
      </w:r>
    </w:p>
    <w:p w:rsidR="00000000" w:rsidRDefault="00C363C7">
      <w:pPr>
        <w:pStyle w:val="HTML"/>
      </w:pPr>
      <w:r>
        <w:t>--+-- -</w:t>
      </w:r>
      <w:r>
        <w:t>-+-- --+-+-+--</w:t>
      </w:r>
    </w:p>
    <w:p w:rsidR="00000000" w:rsidRDefault="00C363C7">
      <w:pPr>
        <w:pStyle w:val="HTML"/>
      </w:pPr>
      <w:r>
        <w:t>Дата съемки (число,</w:t>
      </w:r>
    </w:p>
    <w:p w:rsidR="00000000" w:rsidRDefault="00C363C7">
      <w:pPr>
        <w:pStyle w:val="HTML"/>
      </w:pPr>
      <w:r>
        <w:t>месяц, год)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I. Наименование объекта культурного наследия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     </w:t>
      </w:r>
      <w:r>
        <w:t xml:space="preserve">                                                                ¦</w:t>
      </w: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II.   Наименование  объекта  культурного  наследия  по  данным  проведенных</w:t>
      </w:r>
    </w:p>
    <w:p w:rsidR="00000000" w:rsidRDefault="00C363C7">
      <w:pPr>
        <w:pStyle w:val="HTML"/>
      </w:pPr>
      <w:r>
        <w:t>историко-культурных исследований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-------------------------------</w:t>
      </w:r>
      <w:r>
        <w:t>--------------------------------------------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III. Время создания (возникновения)  --------------------------------------</w:t>
      </w:r>
    </w:p>
    <w:p w:rsidR="00000000" w:rsidRDefault="00C363C7">
      <w:pPr>
        <w:pStyle w:val="HTML"/>
      </w:pPr>
      <w:r>
        <w:t>объекта культурного наследия     ¦                                    ¦</w:t>
      </w:r>
    </w:p>
    <w:p w:rsidR="00000000" w:rsidRDefault="00C363C7">
      <w:pPr>
        <w:pStyle w:val="HTML"/>
      </w:pPr>
      <w:r>
        <w:t xml:space="preserve">и (или) дата связанного с ним    ¦                           </w:t>
      </w:r>
      <w:r>
        <w:t xml:space="preserve">         ¦</w:t>
      </w:r>
    </w:p>
    <w:p w:rsidR="00000000" w:rsidRDefault="00C363C7">
      <w:pPr>
        <w:pStyle w:val="HTML"/>
      </w:pPr>
      <w:r>
        <w:lastRenderedPageBreak/>
        <w:t>исторического события            --------------------------------------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IV. Адрес (местонахождение) объекта культурного наследия</w:t>
      </w:r>
    </w:p>
    <w:p w:rsidR="00000000" w:rsidRDefault="00C363C7">
      <w:pPr>
        <w:pStyle w:val="HTML"/>
      </w:pPr>
      <w:r>
        <w:t>(по данным государственного учета объектов культурного наследия)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V. Адрес (местонахождение) объекта культурного наследия</w:t>
      </w:r>
    </w:p>
    <w:p w:rsidR="00000000" w:rsidRDefault="00C363C7">
      <w:pPr>
        <w:pStyle w:val="HTML"/>
      </w:pPr>
      <w:r>
        <w:t>(согласно  кадастровым  сведениям или по данным организации, осуществляющей</w:t>
      </w:r>
    </w:p>
    <w:p w:rsidR="00000000" w:rsidRDefault="00C363C7">
      <w:pPr>
        <w:pStyle w:val="HTML"/>
      </w:pPr>
      <w:r>
        <w:t>государственный   технический   учет  и  (или)  техническую  инвентаризацию</w:t>
      </w:r>
    </w:p>
    <w:p w:rsidR="00000000" w:rsidRDefault="00C363C7">
      <w:pPr>
        <w:pStyle w:val="HTML"/>
      </w:pPr>
      <w:r>
        <w:t xml:space="preserve">объектов  градостроительной  деятельности;  для </w:t>
      </w:r>
      <w:r>
        <w:t>объектов, расположенных вне</w:t>
      </w:r>
    </w:p>
    <w:p w:rsidR="00000000" w:rsidRDefault="00C363C7">
      <w:pPr>
        <w:pStyle w:val="HTML"/>
      </w:pPr>
      <w:r>
        <w:t>границ населенных пунктов или не имеющих адреса, - описание местоположения)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VI. Категория историко-культурного значения объекта культурного наследия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  <w:r>
        <w:t>¦    Федерального    ¦     Регионального      ¦ Местного</w:t>
      </w:r>
      <w:r>
        <w:t xml:space="preserve"> (муниципального) ¦</w:t>
      </w:r>
    </w:p>
    <w:p w:rsidR="00000000" w:rsidRDefault="00C363C7">
      <w:pPr>
        <w:pStyle w:val="HTML"/>
      </w:pPr>
      <w:r>
        <w:t>¦      значения      ¦        значения        ¦         значения          ¦</w:t>
      </w:r>
    </w:p>
    <w:p w:rsidR="00000000" w:rsidRDefault="00C363C7">
      <w:pPr>
        <w:pStyle w:val="HTML"/>
      </w:pPr>
      <w:r>
        <w:t>+--------------------+------------------------+---------------------------+</w:t>
      </w:r>
    </w:p>
    <w:p w:rsidR="00000000" w:rsidRDefault="00C363C7">
      <w:pPr>
        <w:pStyle w:val="HTML"/>
      </w:pPr>
      <w:r>
        <w:t>¦                    ¦                        ¦                           ¦</w:t>
      </w:r>
    </w:p>
    <w:p w:rsidR="00000000" w:rsidRDefault="00C363C7">
      <w:pPr>
        <w:pStyle w:val="HTML"/>
      </w:pPr>
      <w:r>
        <w:t>---------------------+------------------------+----------------------------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VII. Вид объекта культурного наследия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  <w:r>
        <w:t>¦      Памятник      ¦        Ансамбль        ¦ Достопримечатель</w:t>
      </w:r>
      <w:r>
        <w:t>ное место ¦</w:t>
      </w:r>
    </w:p>
    <w:p w:rsidR="00000000" w:rsidRDefault="00C363C7">
      <w:pPr>
        <w:pStyle w:val="HTML"/>
      </w:pPr>
      <w:r>
        <w:t>¦                    ¦                        ¦                           ¦</w:t>
      </w:r>
    </w:p>
    <w:p w:rsidR="00000000" w:rsidRDefault="00C363C7">
      <w:pPr>
        <w:pStyle w:val="HTML"/>
      </w:pPr>
      <w:r>
        <w:t>+--------------------+------------------------+---------------------------+</w:t>
      </w:r>
    </w:p>
    <w:p w:rsidR="00000000" w:rsidRDefault="00C363C7">
      <w:pPr>
        <w:pStyle w:val="HTML"/>
      </w:pPr>
      <w:r>
        <w:t>¦                    ¦                        ¦                           ¦</w:t>
      </w:r>
    </w:p>
    <w:p w:rsidR="00000000" w:rsidRDefault="00C363C7">
      <w:pPr>
        <w:pStyle w:val="HTML"/>
      </w:pPr>
      <w:r>
        <w:t>----------------</w:t>
      </w:r>
      <w:r>
        <w:t>-----+------------------------+----------------------------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VIII. Общая видовая принадлежность объекта культурного наследия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  <w:r>
        <w:t>¦    Памятник    ¦   Памятник   ¦      Памятник      ¦</w:t>
      </w:r>
      <w:r>
        <w:t xml:space="preserve"> Памятник искусства ¦</w:t>
      </w:r>
    </w:p>
    <w:p w:rsidR="00000000" w:rsidRDefault="00C363C7">
      <w:pPr>
        <w:pStyle w:val="HTML"/>
      </w:pPr>
      <w:r>
        <w:t>¦   археологии   ¦   истории    ¦ градостроительства ¦                    ¦</w:t>
      </w:r>
    </w:p>
    <w:p w:rsidR="00000000" w:rsidRDefault="00C363C7">
      <w:pPr>
        <w:pStyle w:val="HTML"/>
      </w:pPr>
      <w:r>
        <w:t>¦                ¦              ¦   и архитектуры    ¦                    ¦</w:t>
      </w:r>
    </w:p>
    <w:p w:rsidR="00000000" w:rsidRDefault="00C363C7">
      <w:pPr>
        <w:pStyle w:val="HTML"/>
      </w:pPr>
      <w:r>
        <w:t>+----------------+--------------+--------------------+--------------------+</w:t>
      </w:r>
    </w:p>
    <w:p w:rsidR="00000000" w:rsidRDefault="00C363C7">
      <w:pPr>
        <w:pStyle w:val="HTML"/>
      </w:pPr>
      <w:r>
        <w:t xml:space="preserve">¦     </w:t>
      </w:r>
      <w:r>
        <w:t xml:space="preserve">           ¦              ¦                    ¦                    ¦</w:t>
      </w:r>
    </w:p>
    <w:p w:rsidR="00000000" w:rsidRDefault="00C363C7">
      <w:pPr>
        <w:pStyle w:val="HTML"/>
      </w:pPr>
      <w:r>
        <w:t>-----------------+--------------+--------------------+---------------------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IX. Использование объекта культурного наследия или пользователь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-------------------------------------- -----</w:t>
      </w:r>
      <w:r>
        <w:t>-------------------------------</w:t>
      </w:r>
    </w:p>
    <w:p w:rsidR="00000000" w:rsidRDefault="00C363C7">
      <w:pPr>
        <w:pStyle w:val="HTML"/>
      </w:pPr>
      <w:r>
        <w:t>¦Музеи, архивы, библиотеки      ¦    ¦ ¦Организации торговли         ¦    ¦</w:t>
      </w:r>
    </w:p>
    <w:p w:rsidR="00000000" w:rsidRDefault="00C363C7">
      <w:pPr>
        <w:pStyle w:val="HTML"/>
      </w:pPr>
      <w:r>
        <w:t>+-------------------------------+----+ +-----------------------------+----+</w:t>
      </w:r>
    </w:p>
    <w:p w:rsidR="00000000" w:rsidRDefault="00C363C7">
      <w:pPr>
        <w:pStyle w:val="HTML"/>
      </w:pPr>
      <w:r>
        <w:t xml:space="preserve">¦Организации науки и образования¦    ¦ ¦Организации общественного    ¦  </w:t>
      </w:r>
      <w:r>
        <w:t xml:space="preserve">  ¦</w:t>
      </w:r>
    </w:p>
    <w:p w:rsidR="00000000" w:rsidRDefault="00C363C7">
      <w:pPr>
        <w:pStyle w:val="HTML"/>
      </w:pPr>
      <w:r>
        <w:t>+-------------------------------+----+ ¦питания                      ¦    ¦</w:t>
      </w:r>
    </w:p>
    <w:p w:rsidR="00000000" w:rsidRDefault="00C363C7">
      <w:pPr>
        <w:pStyle w:val="HTML"/>
      </w:pPr>
      <w:r>
        <w:t>¦Театрально-зрелищные           ¦    ¦ +-----------------------------+----+</w:t>
      </w:r>
    </w:p>
    <w:p w:rsidR="00000000" w:rsidRDefault="00C363C7">
      <w:pPr>
        <w:pStyle w:val="HTML"/>
      </w:pPr>
      <w:r>
        <w:t>¦организации                    ¦    ¦ ¦Гостиницы, отели             ¦    ¦</w:t>
      </w:r>
    </w:p>
    <w:p w:rsidR="00000000" w:rsidRDefault="00C363C7">
      <w:pPr>
        <w:pStyle w:val="HTML"/>
      </w:pPr>
      <w:r>
        <w:t>+-------------------------------+----+ +-----------------------------+----+</w:t>
      </w:r>
    </w:p>
    <w:p w:rsidR="00000000" w:rsidRDefault="00C363C7">
      <w:pPr>
        <w:pStyle w:val="HTML"/>
      </w:pPr>
      <w:r>
        <w:t>¦Органы власти и управления     ¦    ¦ ¦Офисные помещения            ¦    ¦</w:t>
      </w:r>
    </w:p>
    <w:p w:rsidR="00000000" w:rsidRDefault="00C363C7">
      <w:pPr>
        <w:pStyle w:val="HTML"/>
      </w:pPr>
      <w:r>
        <w:t>+-------------------------------+----+ +-----------------------------+----+</w:t>
      </w:r>
    </w:p>
    <w:p w:rsidR="00000000" w:rsidRDefault="00C363C7">
      <w:pPr>
        <w:pStyle w:val="HTML"/>
      </w:pPr>
      <w:r>
        <w:t xml:space="preserve">¦Воинские части             </w:t>
      </w:r>
      <w:r>
        <w:t xml:space="preserve">    ¦    ¦ ¦Жилье                        ¦    ¦</w:t>
      </w:r>
    </w:p>
    <w:p w:rsidR="00000000" w:rsidRDefault="00C363C7">
      <w:pPr>
        <w:pStyle w:val="HTML"/>
      </w:pPr>
      <w:r>
        <w:t>+-------------------------------+----+ +-----------------------------+----+</w:t>
      </w:r>
    </w:p>
    <w:p w:rsidR="00000000" w:rsidRDefault="00C363C7">
      <w:pPr>
        <w:pStyle w:val="HTML"/>
      </w:pPr>
      <w:r>
        <w:t>¦Религиозные организации        ¦    ¦ ¦Парки, сады                  ¦    ¦</w:t>
      </w:r>
    </w:p>
    <w:p w:rsidR="00000000" w:rsidRDefault="00C363C7">
      <w:pPr>
        <w:pStyle w:val="HTML"/>
      </w:pPr>
      <w:r>
        <w:t>+-------------------------------+----+ +----------------</w:t>
      </w:r>
      <w:r>
        <w:t>-------------+----+</w:t>
      </w:r>
    </w:p>
    <w:p w:rsidR="00000000" w:rsidRDefault="00C363C7">
      <w:pPr>
        <w:pStyle w:val="HTML"/>
      </w:pPr>
      <w:r>
        <w:t>¦Организации здравоохранения    ¦    ¦ ¦Некрополи, захоронения       ¦    ¦</w:t>
      </w:r>
    </w:p>
    <w:p w:rsidR="00000000" w:rsidRDefault="00C363C7">
      <w:pPr>
        <w:pStyle w:val="HTML"/>
      </w:pPr>
      <w:r>
        <w:t>+-------------------------------+----+ +-----------------------------+----+</w:t>
      </w:r>
    </w:p>
    <w:p w:rsidR="00000000" w:rsidRDefault="00C363C7">
      <w:pPr>
        <w:pStyle w:val="HTML"/>
      </w:pPr>
      <w:r>
        <w:t>¦Организации транспорта         ¦    ¦ ¦Не используется              ¦    ¦</w:t>
      </w:r>
    </w:p>
    <w:p w:rsidR="00000000" w:rsidRDefault="00C363C7">
      <w:pPr>
        <w:pStyle w:val="HTML"/>
      </w:pPr>
      <w:r>
        <w:t>+-------</w:t>
      </w:r>
      <w:r>
        <w:t>------------------------+----+ +-----------------------------+----+</w:t>
      </w:r>
    </w:p>
    <w:p w:rsidR="00000000" w:rsidRDefault="00C363C7">
      <w:pPr>
        <w:pStyle w:val="HTML"/>
      </w:pPr>
      <w:r>
        <w:t>¦Производственные организации   ¦    ¦ ¦Иное                         ¦    ¦</w:t>
      </w:r>
    </w:p>
    <w:p w:rsidR="00000000" w:rsidRDefault="00C363C7">
      <w:pPr>
        <w:pStyle w:val="HTML"/>
      </w:pPr>
      <w:r>
        <w:t>--------------------------------+----- ------------------------------+-----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Примечания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X. Наименование,  дата  и  номер  решения  органа  государственной власти о</w:t>
      </w:r>
    </w:p>
    <w:p w:rsidR="00000000" w:rsidRDefault="00C363C7">
      <w:pPr>
        <w:pStyle w:val="HTML"/>
      </w:pPr>
      <w:r>
        <w:t>включении объекта культурного  наследия  в единый государственный реестр</w:t>
      </w:r>
    </w:p>
    <w:p w:rsidR="00000000" w:rsidRDefault="00C363C7">
      <w:pPr>
        <w:pStyle w:val="HTML"/>
      </w:pPr>
      <w:r>
        <w:t>объек</w:t>
      </w:r>
      <w:r>
        <w:t>тов  культурного  наследия  (памятников истории и культуры) народов</w:t>
      </w:r>
    </w:p>
    <w:p w:rsidR="00000000" w:rsidRDefault="00C363C7">
      <w:pPr>
        <w:pStyle w:val="HTML"/>
      </w:pPr>
      <w:r>
        <w:t>Российской Федерации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        </w:t>
      </w:r>
      <w:r>
        <w:t xml:space="preserve">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                                    </w:t>
      </w:r>
      <w:r>
        <w:t xml:space="preserve">                                 ¦</w:t>
      </w: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XI. Сведения  о включении объекта культурного наследия в Список всемирного</w:t>
      </w:r>
    </w:p>
    <w:p w:rsidR="00000000" w:rsidRDefault="00C363C7">
      <w:pPr>
        <w:pStyle w:val="HTML"/>
      </w:pPr>
      <w:r>
        <w:t>наследия либо  об  отнесении  его к  особо ценным объектам культурног</w:t>
      </w:r>
      <w:r>
        <w:t>о</w:t>
      </w:r>
    </w:p>
    <w:p w:rsidR="00000000" w:rsidRDefault="00C363C7">
      <w:pPr>
        <w:pStyle w:val="HTML"/>
      </w:pPr>
      <w:r>
        <w:t>наследия народов  Российской  Федерации,  наименование,  дата  и номер</w:t>
      </w:r>
    </w:p>
    <w:p w:rsidR="00000000" w:rsidRDefault="00C363C7">
      <w:pPr>
        <w:pStyle w:val="HTML"/>
      </w:pPr>
      <w:r>
        <w:t>соответствующего решения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</w:t>
      </w:r>
      <w:r>
        <w:t xml:space="preserve">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XII. Сведения  об  учете  объект</w:t>
      </w:r>
      <w:r>
        <w:t>а  культурного  наследия  и (или) земельных</w:t>
      </w:r>
    </w:p>
    <w:p w:rsidR="00000000" w:rsidRDefault="00C363C7">
      <w:pPr>
        <w:pStyle w:val="HTML"/>
      </w:pPr>
      <w:r>
        <w:t>участков в границах его территории в государственном кадастре объектов</w:t>
      </w:r>
    </w:p>
    <w:p w:rsidR="00000000" w:rsidRDefault="00C363C7">
      <w:pPr>
        <w:pStyle w:val="HTML"/>
      </w:pPr>
      <w:r>
        <w:t>недвижимости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</w:t>
      </w:r>
      <w:r>
        <w:t xml:space="preserve">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XIII. Сведения  о  регистраци</w:t>
      </w:r>
      <w:r>
        <w:t>и  прав на объект культурного наследия и (или)</w:t>
      </w:r>
    </w:p>
    <w:p w:rsidR="00000000" w:rsidRDefault="00C363C7">
      <w:pPr>
        <w:pStyle w:val="HTML"/>
      </w:pPr>
      <w:r>
        <w:t>земельные участки в границах его территории в Едином  государственном</w:t>
      </w:r>
    </w:p>
    <w:p w:rsidR="00000000" w:rsidRDefault="00C363C7">
      <w:pPr>
        <w:pStyle w:val="HTML"/>
      </w:pPr>
      <w:r>
        <w:t>реестре прав на недвижимое имущество и сделок с ним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  <w:r>
        <w:t xml:space="preserve">¦         </w:t>
      </w:r>
      <w:r>
        <w:t xml:space="preserve">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                                 </w:t>
      </w:r>
      <w:r>
        <w:t xml:space="preserve">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XIV. Основная   библиография   и   (или)   архивные  источники  об  объекте</w:t>
      </w:r>
    </w:p>
    <w:p w:rsidR="00000000" w:rsidRDefault="00C363C7">
      <w:pPr>
        <w:pStyle w:val="HTML"/>
      </w:pPr>
      <w:r>
        <w:t>культурного наследия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                  </w:t>
      </w:r>
      <w:r>
        <w:t xml:space="preserve">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XV. Общие сведения об объекте культурного наследия</w:t>
      </w:r>
    </w:p>
    <w:p w:rsidR="00000000" w:rsidRDefault="00C363C7">
      <w:pPr>
        <w:pStyle w:val="HTML"/>
      </w:pPr>
      <w:r>
        <w:t>(краткое  описание  объекта,  сведения о его возникновении, изменениях,</w:t>
      </w:r>
    </w:p>
    <w:p w:rsidR="00000000" w:rsidRDefault="00C363C7">
      <w:pPr>
        <w:pStyle w:val="HTML"/>
      </w:pPr>
      <w:r>
        <w:t>перестройках,  утратах,  связанных  с  объектом  исторических  событий,</w:t>
      </w:r>
    </w:p>
    <w:p w:rsidR="00000000" w:rsidRDefault="00C363C7">
      <w:pPr>
        <w:pStyle w:val="HTML"/>
      </w:pPr>
      <w:r>
        <w:t>а также о работах по его сохранению)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                                              </w:t>
      </w:r>
      <w:r>
        <w:t xml:space="preserve">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</w:t>
      </w:r>
      <w:r>
        <w:t xml:space="preserve">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XVI. Наименование,  дата  и  н</w:t>
      </w:r>
      <w:r>
        <w:t>омер решения органа государственной власти об</w:t>
      </w:r>
    </w:p>
    <w:p w:rsidR="00000000" w:rsidRDefault="00C363C7">
      <w:pPr>
        <w:pStyle w:val="HTML"/>
      </w:pPr>
      <w:r>
        <w:t>утверждении предмета охраны объекта культурного наследия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XVII. Описание предмета охраны объекта культурного насл</w:t>
      </w:r>
      <w:r>
        <w:t>едия</w:t>
      </w:r>
    </w:p>
    <w:p w:rsidR="00000000" w:rsidRDefault="00C363C7">
      <w:pPr>
        <w:pStyle w:val="HTML"/>
      </w:pPr>
      <w:r>
        <w:t>(особенностей объекта  культурного  наследия,  послуживших основанием</w:t>
      </w:r>
    </w:p>
    <w:p w:rsidR="00000000" w:rsidRDefault="00C363C7">
      <w:pPr>
        <w:pStyle w:val="HTML"/>
      </w:pPr>
      <w:r>
        <w:t>для   включения   его   в   единый  государственный  реестр  объектов</w:t>
      </w:r>
    </w:p>
    <w:p w:rsidR="00000000" w:rsidRDefault="00C363C7">
      <w:pPr>
        <w:pStyle w:val="HTML"/>
      </w:pPr>
      <w:r>
        <w:t>культурного   наследия   (памятников   истории  и  культуры)  народов</w:t>
      </w:r>
    </w:p>
    <w:p w:rsidR="00000000" w:rsidRDefault="00C363C7">
      <w:pPr>
        <w:pStyle w:val="HTML"/>
      </w:pPr>
      <w:r>
        <w:t>Российской Федерации и подлежащих обязательному сохранению)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XVIII. Наименование,  дата и номер решения органа государственной власти об</w:t>
      </w:r>
    </w:p>
    <w:p w:rsidR="00000000" w:rsidRDefault="00C363C7">
      <w:pPr>
        <w:pStyle w:val="HTML"/>
      </w:pPr>
      <w:r>
        <w:t>утверждении границ территории объекта культурного наследия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------------------------------------------------------------------</w:t>
      </w:r>
      <w:r>
        <w:t>---------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             </w:t>
      </w:r>
      <w:r>
        <w:t xml:space="preserve">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----------------------------------------------</w:t>
      </w:r>
      <w:r>
        <w:t>-----------------------------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XIX. Описание границ территории объекта культурного наследия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     </w:t>
      </w:r>
      <w:r>
        <w:t xml:space="preserve">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                                 </w:t>
      </w:r>
      <w:r>
        <w:t xml:space="preserve">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XX. Графическое отображение границ территории объекта культурного</w:t>
      </w:r>
      <w:r>
        <w:t xml:space="preserve"> наследия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            </w:t>
      </w:r>
      <w:r>
        <w:t xml:space="preserve">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                                        </w:t>
      </w:r>
      <w:r>
        <w:t xml:space="preserve">                             ¦</w:t>
      </w: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XXI. Наименование,  дата  и  номер решения органа государственной власти об</w:t>
      </w:r>
    </w:p>
    <w:p w:rsidR="00000000" w:rsidRDefault="00C363C7">
      <w:pPr>
        <w:pStyle w:val="HTML"/>
      </w:pPr>
      <w:r>
        <w:t>утверждении правового  режима  (режимов) земельных участков в границах</w:t>
      </w:r>
    </w:p>
    <w:p w:rsidR="00000000" w:rsidRDefault="00C363C7">
      <w:pPr>
        <w:pStyle w:val="HTML"/>
      </w:pPr>
      <w:r>
        <w:t>т</w:t>
      </w:r>
      <w:r>
        <w:t>ерритории объекта культурного наследия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          </w:t>
      </w:r>
      <w:r>
        <w:t xml:space="preserve">                                                           ¦</w:t>
      </w: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XXII. Описание  правового  режима  (режимов)  земельных участков в границах</w:t>
      </w:r>
    </w:p>
    <w:p w:rsidR="00000000" w:rsidRDefault="00C363C7">
      <w:pPr>
        <w:pStyle w:val="HTML"/>
      </w:pPr>
      <w:r>
        <w:t>территории объекта культурного наследия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</w:t>
      </w:r>
      <w:r>
        <w:t>--------------------------------------------------------------------------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                        </w:t>
      </w:r>
      <w:r>
        <w:t xml:space="preserve">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                                                    </w:t>
      </w:r>
      <w:r>
        <w:t xml:space="preserve">                 ¦</w:t>
      </w: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XXIII. Наименование,  дата  и  номер  акта  (актов)  органа государственной</w:t>
      </w:r>
    </w:p>
    <w:p w:rsidR="00000000" w:rsidRDefault="00C363C7">
      <w:pPr>
        <w:pStyle w:val="HTML"/>
      </w:pPr>
      <w:r>
        <w:t>власти   об   утверждении  границ  зон  охраны  объекта  культурного</w:t>
      </w:r>
    </w:p>
    <w:p w:rsidR="00000000" w:rsidRDefault="00C363C7">
      <w:pPr>
        <w:pStyle w:val="HTML"/>
      </w:pPr>
      <w:r>
        <w:t>наследия,   реж</w:t>
      </w:r>
      <w:r>
        <w:t>имов    использования   земель  и   градостроительных</w:t>
      </w:r>
    </w:p>
    <w:p w:rsidR="00000000" w:rsidRDefault="00C363C7">
      <w:pPr>
        <w:pStyle w:val="HTML"/>
      </w:pPr>
      <w:r>
        <w:t>регламентов в границах данных зон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          </w:t>
      </w:r>
      <w:r>
        <w:t xml:space="preserve">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                                      </w:t>
      </w:r>
      <w:r>
        <w:t xml:space="preserve">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XXIV. Данные  о  размещении  сведений  об объекте культурного наследия, его</w:t>
      </w:r>
    </w:p>
    <w:p w:rsidR="00000000" w:rsidRDefault="00C363C7">
      <w:pPr>
        <w:pStyle w:val="HTML"/>
      </w:pPr>
      <w:r>
        <w:t>территории,  границах  зон  охраны,  режимах  использования  земель и</w:t>
      </w:r>
    </w:p>
    <w:p w:rsidR="00000000" w:rsidRDefault="00C363C7">
      <w:pPr>
        <w:pStyle w:val="HTML"/>
      </w:pPr>
      <w:r>
        <w:t xml:space="preserve">градостроительных  регламентах в </w:t>
      </w:r>
      <w:r>
        <w:t>границах данных зон в информационных</w:t>
      </w:r>
    </w:p>
    <w:p w:rsidR="00000000" w:rsidRDefault="00C363C7">
      <w:pPr>
        <w:pStyle w:val="HTML"/>
      </w:pPr>
      <w:r>
        <w:t>системах обеспечения градостроительной деятельности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         </w:t>
      </w:r>
      <w:r>
        <w:t xml:space="preserve">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                                     </w:t>
      </w:r>
      <w:r>
        <w:t xml:space="preserve">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XXV. Сведения  об  охранном  обязательстве,  охранно-арендном  догово</w:t>
      </w:r>
      <w:r>
        <w:t>ре или</w:t>
      </w:r>
    </w:p>
    <w:p w:rsidR="00000000" w:rsidRDefault="00C363C7">
      <w:pPr>
        <w:pStyle w:val="HTML"/>
      </w:pPr>
      <w:r>
        <w:t>охранном договоре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</w:t>
      </w:r>
      <w:r>
        <w:t xml:space="preserve">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                         </w:t>
      </w:r>
      <w:r>
        <w:t xml:space="preserve">                                            ¦</w:t>
      </w: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</w:t>
      </w:r>
    </w:p>
    <w:p w:rsidR="00000000" w:rsidRDefault="00C363C7">
      <w:pPr>
        <w:pStyle w:val="HTML"/>
      </w:pPr>
      <w:r>
        <w:t>Всего в паспорте листов ¦               ¦</w:t>
      </w:r>
    </w:p>
    <w:p w:rsidR="00000000" w:rsidRDefault="00C363C7">
      <w:pPr>
        <w:pStyle w:val="HTML"/>
      </w:pPr>
      <w:r>
        <w:t>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Примечания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C363C7">
      <w:pPr>
        <w:pStyle w:val="HTML"/>
      </w:pPr>
      <w:r>
        <w:t>¦                                                                         ¦</w:t>
      </w: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 xml:space="preserve">Уполномоченное должностное лицо органа охраны объектов </w:t>
      </w:r>
      <w:r>
        <w:t>культурного наследия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---------------------------------------------------------------------------</w:t>
      </w:r>
    </w:p>
    <w:p w:rsidR="00000000" w:rsidRDefault="00C363C7">
      <w:pPr>
        <w:pStyle w:val="HTML"/>
      </w:pPr>
      <w:r>
        <w:t>¦                           ¦                    ¦                        ¦</w:t>
      </w:r>
    </w:p>
    <w:p w:rsidR="00000000" w:rsidRDefault="00C363C7">
      <w:pPr>
        <w:pStyle w:val="HTML"/>
      </w:pPr>
      <w:r>
        <w:t>¦                           ¦                    ¦                        ¦</w:t>
      </w:r>
    </w:p>
    <w:p w:rsidR="00000000" w:rsidRDefault="00C363C7">
      <w:pPr>
        <w:pStyle w:val="HTML"/>
      </w:pPr>
      <w:r>
        <w:t>+-----</w:t>
      </w:r>
      <w:r>
        <w:t>----------------------+--------------------+------------------------+</w:t>
      </w:r>
    </w:p>
    <w:p w:rsidR="00000000" w:rsidRDefault="00C363C7">
      <w:pPr>
        <w:pStyle w:val="HTML"/>
      </w:pPr>
      <w:r>
        <w:t>¦         должность         ¦      подпись       ¦    инициалы, фамилия   ¦</w:t>
      </w:r>
    </w:p>
    <w:p w:rsidR="00000000" w:rsidRDefault="00C363C7">
      <w:pPr>
        <w:pStyle w:val="HTML"/>
      </w:pPr>
      <w:r>
        <w:t>----------------------------+--------------------+-------------------------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М.П.</w:t>
      </w:r>
    </w:p>
    <w:p w:rsidR="00000000" w:rsidRDefault="00C363C7">
      <w:pPr>
        <w:pStyle w:val="HTML"/>
      </w:pPr>
    </w:p>
    <w:p w:rsidR="00000000" w:rsidRDefault="00C363C7">
      <w:pPr>
        <w:pStyle w:val="HTML"/>
      </w:pPr>
      <w:r>
        <w:t>----- ----- ---------</w:t>
      </w:r>
    </w:p>
    <w:p w:rsidR="00000000" w:rsidRDefault="00C363C7">
      <w:pPr>
        <w:pStyle w:val="HTML"/>
      </w:pPr>
      <w:r>
        <w:t>¦ ¦ ¦</w:t>
      </w:r>
      <w:r>
        <w:t>.¦ ¦ ¦.¦ ¦ ¦ ¦ ¦ г.</w:t>
      </w:r>
    </w:p>
    <w:p w:rsidR="00000000" w:rsidRDefault="00C363C7">
      <w:pPr>
        <w:pStyle w:val="HTML"/>
      </w:pPr>
      <w:r>
        <w:t>--+-- --+-- --+-+-+--</w:t>
      </w:r>
    </w:p>
    <w:p w:rsidR="00000000" w:rsidRDefault="00C363C7">
      <w:pPr>
        <w:pStyle w:val="HTML"/>
      </w:pPr>
      <w:r>
        <w:t>Дата оформления</w:t>
      </w:r>
    </w:p>
    <w:p w:rsidR="00000000" w:rsidRDefault="00C363C7">
      <w:pPr>
        <w:pStyle w:val="HTML"/>
      </w:pPr>
      <w:r>
        <w:t>паспорта</w:t>
      </w:r>
    </w:p>
    <w:p w:rsidR="00000000" w:rsidRDefault="00C363C7">
      <w:pPr>
        <w:pStyle w:val="HTML"/>
      </w:pPr>
      <w:r>
        <w:t>(число, месяц, год)</w:t>
      </w:r>
    </w:p>
    <w:p w:rsidR="00000000" w:rsidRDefault="00C36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63C7">
      <w:pPr>
        <w:pStyle w:val="right"/>
      </w:pPr>
      <w:r>
        <w:t>Источник - Приказ Минкультуры России от 11.11.2011 № 1055</w:t>
      </w:r>
    </w:p>
    <w:p w:rsidR="00000000" w:rsidRDefault="00C363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https://порядокправа.рф/obrazecy/pasport_obekta_kulturnogo_naslediya.htm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3C7"/>
    <w:rsid w:val="00C36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BC28CB9-8DED-455F-AAAA-0E94C67BE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sport_obekta_kulturnogo_nasled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3181</Words>
  <Characters>18134</Characters>
  <Application>Microsoft Office Word</Application>
  <DocSecurity>0</DocSecurity>
  <Lines>151</Lines>
  <Paragraphs>42</Paragraphs>
  <ScaleCrop>false</ScaleCrop>
  <Company/>
  <LinksUpToDate>false</LinksUpToDate>
  <CharactersWithSpaces>21273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Паспорт объекта культурного наследия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2022-08-12T05:04:00Z</dcterms:created>
  <dcterms:modified xsi:type="dcterms:W3CDTF">2022-08-12T05:04:00Z</dcterms:modified>
</cp:coreProperties>
</file>