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AF8">
      <w:pPr>
        <w:pStyle w:val="1"/>
        <w:rPr>
          <w:rFonts w:eastAsia="Times New Roman"/>
        </w:rPr>
      </w:pPr>
      <w:r>
        <w:rPr>
          <w:rFonts w:eastAsia="Times New Roman"/>
        </w:rPr>
        <w:t>Паспорт лаборатории психофизиологического обеспечения профессиональной деятельности персонала энергетических предприятий. Сведения о стандартизованных средствах измерений, используемых в лаборатории. Форма № 5</w:t>
      </w:r>
    </w:p>
    <w:p w:rsidR="00000000" w:rsidRDefault="001E3AF8">
      <w:pPr>
        <w:pStyle w:val="right"/>
      </w:pPr>
      <w:r>
        <w:t>Приложение 3 к Положению об аттестации лабораторий психофизиологического обеспечения надежности профессиональной деятельности и сохранения здоровья персонала энергетических предприятий РД 153-34.0-12.106-2001</w:t>
      </w:r>
    </w:p>
    <w:p w:rsidR="00000000" w:rsidRDefault="001E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AF8">
      <w:pPr>
        <w:pStyle w:val="right"/>
      </w:pPr>
      <w:r>
        <w:t>Форма 5</w:t>
      </w:r>
    </w:p>
    <w:p w:rsidR="00000000" w:rsidRDefault="001E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AF8">
      <w:pPr>
        <w:pStyle w:val="HTML"/>
      </w:pPr>
      <w:r>
        <w:t>-------------------------------------</w:t>
      </w:r>
      <w:r>
        <w:t>--------------------------------------------------</w:t>
      </w:r>
    </w:p>
    <w:p w:rsidR="00000000" w:rsidRDefault="001E3AF8">
      <w:pPr>
        <w:pStyle w:val="HTML"/>
      </w:pPr>
      <w:r>
        <w:t>¦     Сведения о стандартизованных средствах измерений, используемых в лаборатории    ¦</w:t>
      </w:r>
    </w:p>
    <w:p w:rsidR="00000000" w:rsidRDefault="001E3AF8">
      <w:pPr>
        <w:pStyle w:val="HTML"/>
      </w:pPr>
      <w:r>
        <w:t>+-------------------------------------------------------------------------------------+</w:t>
      </w:r>
    </w:p>
    <w:p w:rsidR="00000000" w:rsidRDefault="001E3AF8">
      <w:pPr>
        <w:pStyle w:val="HTML"/>
      </w:pPr>
      <w:r>
        <w:t>¦                           ¦</w:t>
      </w:r>
      <w:r>
        <w:t xml:space="preserve">     Метрологическое обслуживание     ¦Техническое ¦Прим.¦</w:t>
      </w:r>
    </w:p>
    <w:p w:rsidR="00000000" w:rsidRDefault="001E3AF8">
      <w:pPr>
        <w:pStyle w:val="HTML"/>
      </w:pPr>
      <w:r>
        <w:t>¦                           ¦                                      ¦обслуживание¦     ¦</w:t>
      </w:r>
    </w:p>
    <w:p w:rsidR="00000000" w:rsidRDefault="001E3AF8">
      <w:pPr>
        <w:pStyle w:val="HTML"/>
      </w:pPr>
      <w:r>
        <w:t>+---------------------------+--------------------------------------+------------+-----+</w:t>
      </w:r>
    </w:p>
    <w:p w:rsidR="00000000" w:rsidRDefault="001E3AF8">
      <w:pPr>
        <w:pStyle w:val="HTML"/>
      </w:pPr>
      <w:r>
        <w:t>¦N¦Наиме- ¦Тип  ¦Изго</w:t>
      </w:r>
      <w:r>
        <w:t>-¦Год  ¦Заво-¦Проверя-¦Мес-¦Пери-¦Прове-¦Доку-¦Ответ-¦Место¦     ¦</w:t>
      </w:r>
    </w:p>
    <w:p w:rsidR="00000000" w:rsidRDefault="001E3AF8">
      <w:pPr>
        <w:pStyle w:val="HTML"/>
      </w:pPr>
      <w:r>
        <w:t>¦ ¦нование¦(мо- ¦тови-¦изго-¦дской¦ющая    ¦то  ¦одич-¦рено  ¦мен- ¦ствен-¦уста-¦     ¦</w:t>
      </w:r>
    </w:p>
    <w:p w:rsidR="00000000" w:rsidRDefault="001E3AF8">
      <w:pPr>
        <w:pStyle w:val="HTML"/>
      </w:pPr>
      <w:r>
        <w:t>¦ ¦       ¦дель)¦тель ¦тов- ¦N    ¦органи- ¦про-¦ность¦(дата)¦тация¦ный   ¦новки¦     ¦</w:t>
      </w:r>
    </w:p>
    <w:p w:rsidR="00000000" w:rsidRDefault="001E3AF8">
      <w:pPr>
        <w:pStyle w:val="HTML"/>
      </w:pPr>
      <w:r>
        <w:t xml:space="preserve">¦ ¦       ¦  </w:t>
      </w:r>
      <w:r>
        <w:t xml:space="preserve">   ¦     ¦ления¦     ¦зация   ¦вер-¦про- ¦      ¦     ¦сот-  ¦хра- ¦     ¦</w:t>
      </w:r>
    </w:p>
    <w:p w:rsidR="00000000" w:rsidRDefault="001E3AF8">
      <w:pPr>
        <w:pStyle w:val="HTML"/>
      </w:pPr>
      <w:r>
        <w:t>¦ ¦       ¦     ¦     ¦     ¦     ¦        ¦ки  ¦верки¦      ¦     ¦рудник¦нения¦     ¦</w:t>
      </w:r>
    </w:p>
    <w:p w:rsidR="00000000" w:rsidRDefault="001E3AF8">
      <w:pPr>
        <w:pStyle w:val="HTML"/>
      </w:pPr>
      <w:r>
        <w:t>+-+-------+-----+-----+-----+-----+--------+----+-----+------+-----+------+-----+-----+</w:t>
      </w:r>
    </w:p>
    <w:p w:rsidR="00000000" w:rsidRDefault="001E3AF8">
      <w:pPr>
        <w:pStyle w:val="HTML"/>
      </w:pPr>
      <w:r>
        <w:t xml:space="preserve">¦1¦  </w:t>
      </w:r>
      <w:r>
        <w:t xml:space="preserve"> 2   ¦  3  ¦  4  ¦  5  ¦  6  ¦   7    ¦  8 ¦  9  ¦  10  ¦  11 ¦  12  ¦ 13  ¦  14 ¦</w:t>
      </w:r>
    </w:p>
    <w:p w:rsidR="00000000" w:rsidRDefault="001E3AF8">
      <w:pPr>
        <w:pStyle w:val="HTML"/>
      </w:pPr>
      <w:r>
        <w:t>+-+-------+-----+-----+-----+-----+--------+----+-----+------+-----+------+-----+-----+</w:t>
      </w:r>
    </w:p>
    <w:p w:rsidR="00000000" w:rsidRDefault="001E3AF8">
      <w:pPr>
        <w:pStyle w:val="HTML"/>
      </w:pPr>
      <w:r>
        <w:t>+-+-------+-----+-----+-----+-----+--------+----+-----+------+-----+------+-----+----</w:t>
      </w:r>
      <w:r>
        <w:t>-+</w:t>
      </w:r>
    </w:p>
    <w:p w:rsidR="00000000" w:rsidRDefault="001E3AF8">
      <w:pPr>
        <w:pStyle w:val="HTML"/>
      </w:pPr>
      <w:r>
        <w:t>+-+-------+-----+-----+-----+-----+--------+----+-----+------+-----+------+-----+-----+</w:t>
      </w:r>
    </w:p>
    <w:p w:rsidR="00000000" w:rsidRDefault="001E3AF8">
      <w:pPr>
        <w:pStyle w:val="HTML"/>
      </w:pPr>
      <w:r>
        <w:lastRenderedPageBreak/>
        <w:t>--+-------+-----+-----+-----+-----+--------+----+-----+------+-----+------+-----+------</w:t>
      </w:r>
    </w:p>
    <w:p w:rsidR="00000000" w:rsidRDefault="001E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AF8">
      <w:pPr>
        <w:pStyle w:val="right"/>
      </w:pPr>
      <w:r>
        <w:t>Источник - Положение РАО "ЕЭС России" от 01.01.2001 № РД 153-34.0-12.106-200</w:t>
      </w:r>
      <w:r>
        <w:t>1</w:t>
      </w:r>
    </w:p>
    <w:p w:rsidR="00000000" w:rsidRDefault="001E3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https://порядокправа.рф/obrazecy/pasport_laboratorii_psixofiziologicheskogo_obespecheniya_professionalnoj_deyatelnosti_personala_energe_6.htm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F8"/>
    <w:rsid w:val="001E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6F376-8811-40CD-B1FD-058A69CB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aboratorii_psixofiziologicheskogo_obespecheniya_professionalnoj_deyatelnosti_personala_energe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лаборатории психофизиологического обеспечения профессиональной деятельности персонала энергетических предприятий. Сведения о стандартизованных средствах измерений, используемых в лаборатории.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2022-08-12T04:56:00Z</dcterms:created>
  <dcterms:modified xsi:type="dcterms:W3CDTF">2022-08-12T04:56:00Z</dcterms:modified>
</cp:coreProperties>
</file>