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744">
      <w:pPr>
        <w:pStyle w:val="1"/>
        <w:rPr>
          <w:rFonts w:eastAsia="Times New Roman"/>
        </w:rPr>
      </w:pPr>
      <w:r>
        <w:rPr>
          <w:rFonts w:eastAsia="Times New Roman"/>
        </w:rPr>
        <w:t>Паспорт фуникулера (рекомендуемый образец)</w:t>
      </w:r>
    </w:p>
    <w:p w:rsidR="00000000" w:rsidRDefault="00523744">
      <w:pPr>
        <w:pStyle w:val="right"/>
      </w:pPr>
      <w:r>
        <w:t>Приложение N 3 к Федеральным нормам и правилам в области промышленной безопасности "Правила безопасности пассажирских канатных дорог и фуникулеров"</w:t>
      </w:r>
      <w:r>
        <w:t>, утвержденным приказом Федеральной службы по экологическому, технологическому и атомному надзору от 6 февраля 2014 г. N 42</w:t>
      </w:r>
    </w:p>
    <w:p w:rsidR="00000000" w:rsidRDefault="005237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523744">
      <w:pPr>
        <w:pStyle w:val="HTML"/>
      </w:pPr>
      <w:r>
        <w:t xml:space="preserve">                         Паспорт фуникулера (НКД)</w:t>
      </w:r>
    </w:p>
    <w:p w:rsidR="00000000" w:rsidRDefault="00523744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523744">
      <w:pPr>
        <w:pStyle w:val="HTML"/>
      </w:pPr>
      <w:r>
        <w:t>(наименование, тип фуникулера)</w:t>
      </w:r>
    </w:p>
    <w:p w:rsidR="00000000" w:rsidRDefault="00523744">
      <w:pPr>
        <w:pStyle w:val="HTML"/>
      </w:pPr>
      <w:r>
        <w:t>___________________________________________________________________________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ПАСПОРТ</w:t>
      </w:r>
    </w:p>
    <w:p w:rsidR="00000000" w:rsidRDefault="00523744">
      <w:pPr>
        <w:pStyle w:val="HTML"/>
      </w:pPr>
      <w:r>
        <w:t>___________________________________________________________________________</w:t>
      </w:r>
    </w:p>
    <w:p w:rsidR="00000000" w:rsidRDefault="00523744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523744">
      <w:pPr>
        <w:pStyle w:val="HTML"/>
      </w:pPr>
      <w:r>
        <w:t>(регистрационный номер опасного производственного объекта)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1. Основные технические характеристики фуникулера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фуникулера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Скорость движения вагонов, м/с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Величина </w:t>
      </w:r>
      <w:r>
        <w:t>ускорения вагона при нормальной работе, м/с2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Величина замедления вагона при нормальной работе, м/с2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Величина замедления при аварийном торможении, м/с2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Расчетный путь торможения при аварийном торможении, м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Величина замедления при срабатывании ловителя, </w:t>
      </w:r>
      <w:r>
        <w:t>м/с2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Расчетный путь торможения при срабатывании ловителя, м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Время проезда в одном направлении, мин.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Вагоны:</w:t>
      </w:r>
    </w:p>
    <w:p w:rsidR="00000000" w:rsidRDefault="00523744">
      <w:pPr>
        <w:pStyle w:val="HTML"/>
      </w:pPr>
      <w:r>
        <w:t xml:space="preserve">  тип</w:t>
      </w:r>
    </w:p>
    <w:p w:rsidR="00000000" w:rsidRDefault="00523744">
      <w:pPr>
        <w:pStyle w:val="HTML"/>
      </w:pPr>
      <w:r>
        <w:t>вместимость, чел.</w:t>
      </w:r>
    </w:p>
    <w:p w:rsidR="00000000" w:rsidRDefault="00523744">
      <w:pPr>
        <w:pStyle w:val="HTML"/>
      </w:pPr>
      <w:r>
        <w:t>собственная масса, т.</w:t>
      </w:r>
    </w:p>
    <w:p w:rsidR="00000000" w:rsidRDefault="00523744">
      <w:pPr>
        <w:pStyle w:val="HTML"/>
      </w:pPr>
      <w:r>
        <w:t>грузоподъемность, т.</w:t>
      </w:r>
    </w:p>
    <w:p w:rsidR="00000000" w:rsidRDefault="00523744">
      <w:pPr>
        <w:pStyle w:val="HTML"/>
      </w:pPr>
      <w:r>
        <w:t>количество (на трассе), шт.</w:t>
      </w:r>
    </w:p>
    <w:p w:rsidR="00000000" w:rsidRDefault="00523744">
      <w:pPr>
        <w:pStyle w:val="HTML"/>
      </w:pPr>
      <w:r>
        <w:t>тип ловителя вагона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Длина пути, м.: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Превышение верхней станции над нижней, м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Ширина колеи, м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Максимальный угол наклона профиля пути, градус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Минимальный угол наклона пола кабины, градус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 промежуточных станций,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Максимальная скорость ветра, при которой допускается работа фуни</w:t>
      </w:r>
      <w:r>
        <w:t>кулера, м/с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HTML"/>
      </w:pPr>
      <w:r>
        <w:t xml:space="preserve">                  2. Технические характеристики приводов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Шкив (барабан)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Диаметр, м.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Футеровка (материал)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Длина, м.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Суммарное передаточное число при работе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Главного привода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Вспомогательного привода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Аварийного привода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Главный привод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Мощность, кВт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Частота вращения вала двигателя,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3" name="Рисунок 3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Вспомогательный привод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Мощность, кВт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Частота вращения вала двигателя,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2" name="Рисунок 2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Резервный привод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Мощность, кВт.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Частота вращения вала </w:t>
      </w:r>
      <w:r>
        <w:t>двигателя, </w:t>
      </w:r>
      <w:r>
        <w:rPr>
          <w:noProof/>
        </w:rPr>
        <w:drawing>
          <wp:inline distT="0" distB="0" distL="0" distR="0">
            <wp:extent cx="419100" cy="198120"/>
            <wp:effectExtent l="0" t="0" r="0" b="11430"/>
            <wp:docPr id="1" name="Рисунок 1" descr="Обознач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означение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Редуктор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Передаточное число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Тормоз рабочий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 привода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Тормоз аварийный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Тип </w:t>
      </w:r>
      <w:r>
        <w:t>привода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HTML"/>
      </w:pPr>
      <w:r>
        <w:t xml:space="preserve">            3. Технические характеристики натяжного устройства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Тип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Количество, шт.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Масса контргруза (усилие, развиваемое гидроцилиндром), кг (Н)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Максимальное усилие натяжения в канате, Н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Величина </w:t>
      </w:r>
      <w:r>
        <w:t>хода натяжного устройства, м.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HTML"/>
      </w:pPr>
      <w:r>
        <w:t xml:space="preserve">        4. Сведения о несущих металлоконструкциях станций и эстакад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узлов и элементов Сталь, марка, Электроды, сварочная проволока, тип, марка Примечание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Станция верхняя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Станция нижняя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Станция промежуточная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Эс</w:t>
      </w:r>
      <w:r>
        <w:t>такада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Рельсы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HTML"/>
      </w:pPr>
      <w:r>
        <w:t xml:space="preserve">               5. Характеристика канатов и масса противовеса</w:t>
      </w:r>
    </w:p>
    <w:p w:rsidR="00000000" w:rsidRDefault="00523744">
      <w:pPr>
        <w:pStyle w:val="HTML"/>
      </w:pPr>
      <w:r>
        <w:t>(усилие натяжного гидроцилиндра)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Назначение каната Конструкция </w:t>
      </w:r>
      <w:r>
        <w:rPr>
          <w:rFonts w:eastAsia="Times New Roman"/>
        </w:rPr>
        <w:t>Диаметр, мм Длина каната, м Длина счаленного участка, характеристики крепления Разрывное усилие каната в целом, кН Наибольшее натяжение каната, кН Минимальный коэффициент запаса прочности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744">
      <w:pPr>
        <w:pStyle w:val="HTML"/>
      </w:pPr>
      <w:r>
        <w:t xml:space="preserve">                   6. Приборы и устройства безопасности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</w:t>
      </w:r>
      <w:r>
        <w:rPr>
          <w:rFonts w:eastAsia="Times New Roman"/>
        </w:rPr>
        <w:t>ование Тип Назначение Место установки Обозначение на функциональной электрической схеме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744">
      <w:pPr>
        <w:pStyle w:val="HTML"/>
      </w:pPr>
      <w:r>
        <w:t xml:space="preserve">                  7. Сигнальные и переговорные устройства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Наименование Тип, обозначение Назначение Место установки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23744">
      <w:pPr>
        <w:pStyle w:val="HTML"/>
      </w:pPr>
      <w:r>
        <w:t xml:space="preserve">                  8. Род электрического тока и</w:t>
      </w:r>
      <w:r>
        <w:t xml:space="preserve"> напряжение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Цепь Род тока Напряжение, B</w:t>
      </w: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Силовая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Управления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Рабочего освещения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Аварийного освещения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HTML"/>
      </w:pPr>
      <w:r>
        <w:t xml:space="preserve">                      9. Место управления фуникулером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Станция Расположение</w:t>
      </w:r>
    </w:p>
    <w:p w:rsidR="00000000" w:rsidRDefault="00523744">
      <w:pPr>
        <w:pStyle w:val="HTML"/>
      </w:pPr>
      <w:r>
        <w:t xml:space="preserve">                        </w:t>
      </w:r>
      <w:r>
        <w:t>10. Свидетельство о приемке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Фуникулер _____________________________________________________________</w:t>
      </w:r>
    </w:p>
    <w:p w:rsidR="00000000" w:rsidRDefault="00523744">
      <w:pPr>
        <w:pStyle w:val="HTML"/>
      </w:pPr>
      <w:r>
        <w:t>(наименование, тип, шифр)</w:t>
      </w:r>
    </w:p>
    <w:p w:rsidR="00000000" w:rsidRDefault="00523744">
      <w:pPr>
        <w:pStyle w:val="HTML"/>
      </w:pPr>
      <w:r>
        <w:t>изготовлен  в  соответствии с нормативными документами ________________</w:t>
      </w:r>
    </w:p>
    <w:p w:rsidR="00000000" w:rsidRDefault="00523744">
      <w:pPr>
        <w:pStyle w:val="HTML"/>
      </w:pPr>
      <w:r>
        <w:t>_________________________________________________________</w:t>
      </w:r>
      <w:r>
        <w:t>______________</w:t>
      </w:r>
    </w:p>
    <w:p w:rsidR="00000000" w:rsidRDefault="00523744">
      <w:pPr>
        <w:pStyle w:val="HTML"/>
      </w:pPr>
      <w:r>
        <w:t>_______________________________________________________________________</w:t>
      </w:r>
    </w:p>
    <w:p w:rsidR="00000000" w:rsidRDefault="00523744">
      <w:pPr>
        <w:pStyle w:val="HTML"/>
      </w:pPr>
      <w:r>
        <w:t>Оборудование  фуникулера  проверено и принято. Фуникулер признан годным</w:t>
      </w:r>
    </w:p>
    <w:p w:rsidR="00000000" w:rsidRDefault="00523744">
      <w:pPr>
        <w:pStyle w:val="HTML"/>
      </w:pPr>
      <w:r>
        <w:t>для  эксплуатации  с  указанными  в  паспорте  параметрами после проведения</w:t>
      </w:r>
    </w:p>
    <w:p w:rsidR="00000000" w:rsidRDefault="00523744">
      <w:pPr>
        <w:pStyle w:val="HTML"/>
      </w:pPr>
      <w:r>
        <w:t>испытаний по программ</w:t>
      </w:r>
      <w:r>
        <w:t>е</w:t>
      </w:r>
    </w:p>
    <w:p w:rsidR="00000000" w:rsidRDefault="00523744">
      <w:pPr>
        <w:pStyle w:val="HTML"/>
      </w:pPr>
      <w:r>
        <w:t>_______________________________________________________________________</w:t>
      </w:r>
    </w:p>
    <w:p w:rsidR="00000000" w:rsidRDefault="00523744">
      <w:pPr>
        <w:pStyle w:val="HTML"/>
      </w:pPr>
      <w:r>
        <w:t>(наименование программы)</w:t>
      </w:r>
    </w:p>
    <w:p w:rsidR="00000000" w:rsidRDefault="00523744">
      <w:pPr>
        <w:pStyle w:val="HTML"/>
      </w:pPr>
      <w:r>
        <w:t>_______________________________________________________________________</w:t>
      </w:r>
    </w:p>
    <w:p w:rsidR="00000000" w:rsidRDefault="00523744">
      <w:pPr>
        <w:pStyle w:val="HTML"/>
      </w:pPr>
      <w:r>
        <w:t>Гарантийный срок эксплуатации при соблюдении условий</w:t>
      </w:r>
    </w:p>
    <w:p w:rsidR="00000000" w:rsidRDefault="00523744">
      <w:pPr>
        <w:pStyle w:val="HTML"/>
      </w:pPr>
      <w:r>
        <w:t>транспортирования, хранения, монтажа и эксплуатации _________ с момента</w:t>
      </w:r>
    </w:p>
    <w:p w:rsidR="00000000" w:rsidRDefault="00523744">
      <w:pPr>
        <w:pStyle w:val="HTML"/>
      </w:pPr>
      <w:r>
        <w:t>ввода его в эксплуатацию.</w:t>
      </w:r>
    </w:p>
    <w:p w:rsidR="00000000" w:rsidRDefault="00523744">
      <w:pPr>
        <w:pStyle w:val="HTML"/>
      </w:pPr>
      <w:r>
        <w:t>Срок проведения дефектоскопического контроля тягового каната: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первичный - после навески каната;</w:t>
      </w:r>
    </w:p>
    <w:p w:rsidR="00000000" w:rsidRDefault="00523744">
      <w:pPr>
        <w:pStyle w:val="HTML"/>
      </w:pPr>
      <w:r>
        <w:t>повторны</w:t>
      </w:r>
      <w:r>
        <w:t>й - через каждые три года;</w:t>
      </w:r>
    </w:p>
    <w:p w:rsidR="00000000" w:rsidRDefault="00523744">
      <w:pPr>
        <w:pStyle w:val="HTML"/>
      </w:pPr>
      <w:r>
        <w:t>по истечении 15 лет эксплуатации каната - через каждый год.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Уполномоченный представитель организации, выполнившей монтаж КД: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М.П.           _________________________________</w:t>
      </w:r>
    </w:p>
    <w:p w:rsidR="00000000" w:rsidRDefault="00523744">
      <w:pPr>
        <w:pStyle w:val="HTML"/>
      </w:pPr>
      <w:r>
        <w:t>Дата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Уполномоченный представитель владельца ОПО: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М.</w:t>
      </w:r>
      <w:r>
        <w:t>П.           _________________________________</w:t>
      </w:r>
    </w:p>
    <w:p w:rsidR="00000000" w:rsidRDefault="00523744">
      <w:pPr>
        <w:pStyle w:val="HTML"/>
      </w:pPr>
      <w:r>
        <w:t>Дата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11. Документация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11.1. Документация, включаемая в паспорт: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заключение  экспертизы  промышленной  безопасности  фуникулера;</w:t>
      </w:r>
    </w:p>
    <w:p w:rsidR="00000000" w:rsidRDefault="00523744">
      <w:pPr>
        <w:pStyle w:val="HTML"/>
      </w:pPr>
      <w:r>
        <w:t>план и продольный профиль фуникулера;</w:t>
      </w:r>
    </w:p>
    <w:p w:rsidR="00000000" w:rsidRDefault="00523744">
      <w:pPr>
        <w:pStyle w:val="HTML"/>
      </w:pPr>
      <w:r>
        <w:t>общие  виды станций, опор, подвижного об</w:t>
      </w:r>
      <w:r>
        <w:t>орудования, привода, ловителя и</w:t>
      </w:r>
    </w:p>
    <w:p w:rsidR="00000000" w:rsidRDefault="00523744">
      <w:pPr>
        <w:pStyle w:val="HTML"/>
      </w:pPr>
      <w:r>
        <w:t>кинематическую схему ловителя;</w:t>
      </w:r>
    </w:p>
    <w:p w:rsidR="00000000" w:rsidRDefault="00523744">
      <w:pPr>
        <w:pStyle w:val="HTML"/>
      </w:pPr>
      <w:r>
        <w:t>функциональная  и  монтажная  электрические  схемы  фуникулера;</w:t>
      </w:r>
    </w:p>
    <w:p w:rsidR="00000000" w:rsidRDefault="00523744">
      <w:pPr>
        <w:pStyle w:val="HTML"/>
      </w:pPr>
      <w:r>
        <w:t>другая документация (при необходимости).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11.2. Документация, поставляемая (прилагаемая) с паспортом: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паспорта   на   отдельные  узлы  и  элементы  оборудования  фуникулера,</w:t>
      </w:r>
    </w:p>
    <w:p w:rsidR="00000000" w:rsidRDefault="00523744">
      <w:pPr>
        <w:pStyle w:val="HTML"/>
      </w:pPr>
      <w:r>
        <w:t>изготовленные (поставляемые) различными предприятиями;</w:t>
      </w:r>
    </w:p>
    <w:p w:rsidR="00000000" w:rsidRDefault="00523744">
      <w:pPr>
        <w:pStyle w:val="HTML"/>
      </w:pPr>
      <w:r>
        <w:t>сертификаты, паспорты на приборы и устройства безопасности;</w:t>
      </w:r>
    </w:p>
    <w:p w:rsidR="00000000" w:rsidRDefault="00523744">
      <w:pPr>
        <w:pStyle w:val="HTML"/>
      </w:pPr>
      <w:r>
        <w:t xml:space="preserve">чертежи </w:t>
      </w:r>
      <w:r>
        <w:t>быстроизнашивающихся деталей;</w:t>
      </w:r>
    </w:p>
    <w:p w:rsidR="00000000" w:rsidRDefault="00523744">
      <w:pPr>
        <w:pStyle w:val="HTML"/>
      </w:pPr>
      <w:r>
        <w:t>ведомость  на запчасти и инструменты;</w:t>
      </w:r>
    </w:p>
    <w:p w:rsidR="00000000" w:rsidRDefault="00523744">
      <w:pPr>
        <w:pStyle w:val="HTML"/>
      </w:pPr>
      <w:r>
        <w:t>руководство по эксплуатации фуникулера;</w:t>
      </w:r>
    </w:p>
    <w:p w:rsidR="00000000" w:rsidRDefault="00523744">
      <w:pPr>
        <w:pStyle w:val="HTML"/>
      </w:pPr>
      <w:r>
        <w:t>инструкции по заливке сплавом муфт канатов;</w:t>
      </w:r>
    </w:p>
    <w:p w:rsidR="00000000" w:rsidRDefault="00523744">
      <w:pPr>
        <w:pStyle w:val="HTML"/>
      </w:pPr>
      <w:r>
        <w:t>другая документация (при необходимости).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12. Сведения о назначении ответственного за исправное</w:t>
      </w:r>
    </w:p>
    <w:p w:rsidR="00000000" w:rsidRDefault="00523744">
      <w:pPr>
        <w:pStyle w:val="HTML"/>
      </w:pPr>
      <w:r>
        <w:t>состояни</w:t>
      </w:r>
      <w:r>
        <w:t>е и безопасную эксплуатацию фуникулера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Номер и дата приказа о назначении Фамилия, инициалы Должность Номер и срок действия удостоверения Подпись</w:t>
      </w:r>
    </w:p>
    <w:p w:rsidR="00000000" w:rsidRDefault="00523744">
      <w:pPr>
        <w:pStyle w:val="HTML"/>
      </w:pPr>
      <w:r>
        <w:t xml:space="preserve">                                                        (не менее 3 листов)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13. Сведения о ремонте и реконстр</w:t>
      </w:r>
      <w:r>
        <w:t>укции фуникулера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Сведения о ремонте и реконструкции Подпись ответственного за исправное состояние и безопасную эксплуатацию</w:t>
      </w:r>
    </w:p>
    <w:p w:rsidR="00000000" w:rsidRDefault="00523744">
      <w:pPr>
        <w:pStyle w:val="HTML"/>
      </w:pPr>
      <w:r>
        <w:t xml:space="preserve">                                                       (не менее 10 листов)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14. Запись результатов технического освидетельствования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Дата Результаты освидетельствования Срок следующего освидетельствования</w:t>
      </w:r>
    </w:p>
    <w:p w:rsidR="00000000" w:rsidRDefault="00523744">
      <w:pPr>
        <w:pStyle w:val="HTML"/>
      </w:pPr>
      <w:r>
        <w:t xml:space="preserve">                                                       (не менее 30 листов)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15. Сведения о регистрации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Фуникулер  поставлен н</w:t>
      </w:r>
      <w:r>
        <w:t>а учет  при  регистрации  опасного  производственного</w:t>
      </w:r>
    </w:p>
    <w:p w:rsidR="00000000" w:rsidRDefault="00523744">
      <w:pPr>
        <w:pStyle w:val="HTML"/>
      </w:pPr>
      <w:r>
        <w:t>объекта N ________ в Федеральной службе по экологическому, технологическому</w:t>
      </w:r>
    </w:p>
    <w:p w:rsidR="00000000" w:rsidRDefault="00523744">
      <w:pPr>
        <w:pStyle w:val="HTML"/>
      </w:pPr>
      <w:r>
        <w:t>и атомному надзору "__" ________ 20__ г.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В паспорте пронумеровано _____ страниц и прошнуровано ______ листов.</w:t>
      </w:r>
    </w:p>
    <w:p w:rsidR="00000000" w:rsidRDefault="0052374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23744">
      <w:pPr>
        <w:pStyle w:val="HTML"/>
      </w:pPr>
      <w:r>
        <w:t>(должность, ф.и.о. ответственного за осуществление производственного</w:t>
      </w:r>
    </w:p>
    <w:p w:rsidR="00000000" w:rsidRDefault="00523744">
      <w:pPr>
        <w:pStyle w:val="HTML"/>
      </w:pPr>
      <w:r>
        <w:t>контроля за соблюдением требований промышленной безопасности)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Фуникулер снят с регистрации "__" _________ 20__ г.</w:t>
      </w:r>
    </w:p>
    <w:p w:rsidR="00000000" w:rsidRDefault="00523744">
      <w:pPr>
        <w:pStyle w:val="HTML"/>
      </w:pPr>
    </w:p>
    <w:p w:rsidR="00000000" w:rsidRDefault="00523744">
      <w:pPr>
        <w:pStyle w:val="HTML"/>
      </w:pPr>
      <w:r>
        <w:t>В паспорте</w:t>
      </w:r>
      <w:r>
        <w:t xml:space="preserve"> пронумеровано _____ страниц и прошнуровано ______ листов.</w:t>
      </w:r>
    </w:p>
    <w:p w:rsidR="00000000" w:rsidRDefault="00523744">
      <w:pPr>
        <w:pStyle w:val="HTML"/>
      </w:pPr>
      <w:r>
        <w:t>___________________________________________________________________________</w:t>
      </w:r>
    </w:p>
    <w:p w:rsidR="00000000" w:rsidRDefault="00523744">
      <w:pPr>
        <w:pStyle w:val="HTML"/>
      </w:pPr>
      <w:r>
        <w:t>(должность, ф.и.о. ответственного за осуществление производственного</w:t>
      </w:r>
    </w:p>
    <w:p w:rsidR="00000000" w:rsidRDefault="00523744">
      <w:pPr>
        <w:pStyle w:val="HTML"/>
      </w:pPr>
      <w:r>
        <w:t>контроля за соблюдением требований промышленной безопасности)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44">
      <w:pPr>
        <w:pStyle w:val="righ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Источник - Приказ Ростехнадзора от 06.02.2014 № 42</w:t>
      </w:r>
    </w:p>
    <w:p w:rsidR="00000000" w:rsidRDefault="00523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7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8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https://порядокправа.рф/obrazecy/pasport_funikulera_rekomenduemyj_obrazec.htm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44"/>
    <w:rsid w:val="0052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F056CBB-E833-43D2-8DD7-03D19E8E8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7;&#1086;&#1088;&#1103;&#1076;&#1086;&#1082;&#1087;&#1088;&#1072;&#1074;&#1072;.&#1088;&#1092;/pasport_funikulera_rekomenduemyj_obrazec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&#1087;&#1086;&#1088;&#1103;&#1076;&#1086;&#1082;&#1087;&#1088;&#1072;&#1074;&#1072;.&#1088;&#1092;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&#1087;&#1086;&#1088;&#1103;&#1076;&#1086;&#1082;&#1087;&#1088;&#1072;&#1074;&#1072;.&#1088;&#1092;/images/pic9.png" TargetMode="External"/><Relationship Id="rId5" Type="http://schemas.openxmlformats.org/officeDocument/2006/relationships/image" Target="http://&#1087;&#1086;&#1088;&#1103;&#1076;&#1086;&#1082;&#1087;&#1088;&#1072;&#1074;&#1072;.&#1088;&#1092;/images/pic8.png" TargetMode="External"/><Relationship Id="rId10" Type="http://schemas.openxmlformats.org/officeDocument/2006/relationships/theme" Target="theme/theme1.xml"/><Relationship Id="rId4" Type="http://schemas.openxmlformats.org/officeDocument/2006/relationships/image" Target="http://&#1087;&#1086;&#1088;&#1103;&#1076;&#1086;&#1082;&#1087;&#1088;&#1072;&#1074;&#1072;.&#1088;&#1092;/images/pic7.png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1134</Words>
  <Characters>6466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фуникулера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2022-08-12T04:48:00Z</dcterms:created>
  <dcterms:modified xsi:type="dcterms:W3CDTF">2022-08-12T04:48:00Z</dcterms:modified>
</cp:coreProperties>
</file>