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13E">
      <w:pPr>
        <w:pStyle w:val="1"/>
        <w:rPr>
          <w:rFonts w:eastAsia="Times New Roman"/>
        </w:rPr>
      </w:pPr>
      <w:r>
        <w:rPr>
          <w:rFonts w:eastAsia="Times New Roman"/>
        </w:rPr>
        <w:t>Паспорт аккредитованной испытательной лаборатории (центра) Госсанэпиднадзора</w:t>
      </w:r>
    </w:p>
    <w:p w:rsidR="00000000" w:rsidRDefault="00C3713E">
      <w:pPr>
        <w:pStyle w:val="right"/>
      </w:pPr>
      <w:r>
        <w:t>Приложение 3.1 к Правилам по аккредитации. Методические рекомендации по аккредитации. Общие положения. И 101-01</w:t>
      </w:r>
    </w:p>
    <w:p w:rsidR="00000000" w:rsidRDefault="00C37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13E">
      <w:pPr>
        <w:pStyle w:val="HTML"/>
      </w:pPr>
      <w:r>
        <w:t xml:space="preserve">        </w:t>
      </w:r>
      <w:r>
        <w:t>МИНИСТЕРСТВО ЗДРАВООХРАНЕНИЯ РОССИЙСКОЙ ФЕДЕРАЦИИ</w:t>
      </w:r>
    </w:p>
    <w:p w:rsidR="00000000" w:rsidRDefault="00C3713E">
      <w:pPr>
        <w:pStyle w:val="HTML"/>
      </w:pPr>
    </w:p>
    <w:p w:rsidR="00000000" w:rsidRDefault="00C3713E">
      <w:pPr>
        <w:pStyle w:val="HTML"/>
      </w:pPr>
      <w:r>
        <w:t>СИСТЕМА АККРЕДИТАЦИИ ЛАБОРАТОРИЙ</w:t>
      </w:r>
    </w:p>
    <w:p w:rsidR="00000000" w:rsidRDefault="00C3713E">
      <w:pPr>
        <w:pStyle w:val="HTML"/>
      </w:pPr>
      <w:r>
        <w:t>ГОСУДАРСТВЕННОЙ САНИТАРНО-ЭПИДЕМИОЛОГИЧЕСКОЙ СЛУЖБЫ</w:t>
      </w:r>
    </w:p>
    <w:p w:rsidR="00000000" w:rsidRDefault="00C3713E">
      <w:pPr>
        <w:pStyle w:val="HTML"/>
      </w:pPr>
      <w:r>
        <w:t>РОССИЙСКОЙ ФЕДЕРАЦИИ</w:t>
      </w:r>
    </w:p>
    <w:p w:rsidR="00000000" w:rsidRDefault="00C3713E">
      <w:pPr>
        <w:pStyle w:val="HTML"/>
      </w:pPr>
    </w:p>
    <w:p w:rsidR="00000000" w:rsidRDefault="00C3713E">
      <w:pPr>
        <w:pStyle w:val="HTML"/>
      </w:pPr>
      <w:r>
        <w:t>ФГУ ЦЕНТР ГОССАНЭПИДНАДЗОРА в ____________________________________</w:t>
      </w:r>
    </w:p>
    <w:p w:rsidR="00000000" w:rsidRDefault="00C3713E">
      <w:pPr>
        <w:pStyle w:val="HTML"/>
      </w:pPr>
      <w:r>
        <w:t>(республика, край, область)</w:t>
      </w:r>
    </w:p>
    <w:p w:rsidR="00000000" w:rsidRDefault="00C3713E">
      <w:pPr>
        <w:pStyle w:val="HTML"/>
      </w:pPr>
    </w:p>
    <w:p w:rsidR="00000000" w:rsidRDefault="00C3713E">
      <w:pPr>
        <w:pStyle w:val="HTML"/>
      </w:pPr>
      <w:r>
        <w:t>УТ</w:t>
      </w:r>
      <w:r>
        <w:t>ВЕРЖДАЮ</w:t>
      </w:r>
    </w:p>
    <w:p w:rsidR="00000000" w:rsidRDefault="00C3713E">
      <w:pPr>
        <w:pStyle w:val="HTML"/>
      </w:pPr>
      <w:r>
        <w:t>Главный врач ФГУ ЦГСЭН в</w:t>
      </w:r>
    </w:p>
    <w:p w:rsidR="00000000" w:rsidRDefault="00C3713E">
      <w:pPr>
        <w:pStyle w:val="HTML"/>
      </w:pPr>
      <w:r>
        <w:t>_________________________</w:t>
      </w:r>
    </w:p>
    <w:p w:rsidR="00000000" w:rsidRDefault="00C3713E">
      <w:pPr>
        <w:pStyle w:val="HTML"/>
      </w:pPr>
      <w:r>
        <w:t>(республика, край,</w:t>
      </w:r>
    </w:p>
    <w:p w:rsidR="00000000" w:rsidRDefault="00C3713E">
      <w:pPr>
        <w:pStyle w:val="HTML"/>
      </w:pPr>
      <w:r>
        <w:t>область, город, район)</w:t>
      </w:r>
    </w:p>
    <w:p w:rsidR="00000000" w:rsidRDefault="00C3713E">
      <w:pPr>
        <w:pStyle w:val="HTML"/>
      </w:pPr>
      <w:r>
        <w:t>_________________________</w:t>
      </w:r>
    </w:p>
    <w:p w:rsidR="00000000" w:rsidRDefault="00C3713E">
      <w:pPr>
        <w:pStyle w:val="HTML"/>
      </w:pPr>
      <w:r>
        <w:t>"___" __________ _____ г.</w:t>
      </w:r>
    </w:p>
    <w:p w:rsidR="00000000" w:rsidRDefault="00C3713E">
      <w:pPr>
        <w:pStyle w:val="HTML"/>
      </w:pPr>
    </w:p>
    <w:p w:rsidR="00000000" w:rsidRDefault="00C3713E">
      <w:pPr>
        <w:pStyle w:val="HTML"/>
      </w:pPr>
      <w:r>
        <w:t>М.П.</w:t>
      </w:r>
    </w:p>
    <w:p w:rsidR="00000000" w:rsidRDefault="00C3713E">
      <w:pPr>
        <w:pStyle w:val="HTML"/>
      </w:pPr>
    </w:p>
    <w:p w:rsidR="00000000" w:rsidRDefault="00C3713E">
      <w:pPr>
        <w:pStyle w:val="HTML"/>
      </w:pPr>
      <w:r>
        <w:t>ПАСПОРТ</w:t>
      </w:r>
    </w:p>
    <w:p w:rsidR="00000000" w:rsidRDefault="00C3713E">
      <w:pPr>
        <w:pStyle w:val="HTML"/>
      </w:pPr>
      <w:r>
        <w:t>АККРЕДИТОВАННОЙ ИСПЫТАТЕЛЬНОЙ ЛАБОРАТОРИИ</w:t>
      </w:r>
    </w:p>
    <w:p w:rsidR="00000000" w:rsidRDefault="00C3713E">
      <w:pPr>
        <w:pStyle w:val="HTML"/>
      </w:pPr>
    </w:p>
    <w:p w:rsidR="00000000" w:rsidRDefault="00C3713E">
      <w:pPr>
        <w:pStyle w:val="HTML"/>
      </w:pPr>
      <w:r>
        <w:t>Руководитель испытательной</w:t>
      </w:r>
    </w:p>
    <w:p w:rsidR="00000000" w:rsidRDefault="00C3713E">
      <w:pPr>
        <w:pStyle w:val="HTML"/>
      </w:pPr>
      <w:r>
        <w:t>лаборатории (центр</w:t>
      </w:r>
      <w:r>
        <w:t>а)</w:t>
      </w:r>
    </w:p>
    <w:p w:rsidR="00000000" w:rsidRDefault="00C3713E">
      <w:pPr>
        <w:pStyle w:val="HTML"/>
      </w:pPr>
      <w:r>
        <w:t>__________________________</w:t>
      </w:r>
    </w:p>
    <w:p w:rsidR="00000000" w:rsidRDefault="00C3713E">
      <w:pPr>
        <w:pStyle w:val="HTML"/>
      </w:pPr>
      <w:r>
        <w:t>"___" ___________ _____ г.</w:t>
      </w:r>
    </w:p>
    <w:p w:rsidR="00000000" w:rsidRDefault="00C3713E">
      <w:pPr>
        <w:pStyle w:val="HTML"/>
      </w:pPr>
    </w:p>
    <w:p w:rsidR="00000000" w:rsidRDefault="00C3713E">
      <w:pPr>
        <w:pStyle w:val="HTML"/>
      </w:pPr>
      <w:r>
        <w:t>город</w:t>
      </w:r>
    </w:p>
    <w:p w:rsidR="00000000" w:rsidRDefault="00C37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13E">
      <w:pPr>
        <w:pStyle w:val="right"/>
      </w:pPr>
      <w:r>
        <w:t>Источник - Правила Минздрава России от 07.09.2001 № И 101-01</w:t>
      </w:r>
    </w:p>
    <w:p w:rsidR="00000000" w:rsidRDefault="00C371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https://порядокправа.рф/obrazecy/pasport_akkreditovannoj_ispytatelnoj_laboratorii_centra_gossanepidnadzora.htm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13E"/>
    <w:rsid w:val="00C3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E34533-488C-4147-B557-8EC07BCCA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kkreditovannoj_ispytatelnoj_laboratorii_centra_gossanepid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аккредитованной испытательной лаборатории (центра) Госсанэпиднадзора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2022-08-12T04:43:00Z</dcterms:created>
  <dcterms:modified xsi:type="dcterms:W3CDTF">2022-08-12T04:43:00Z</dcterms:modified>
</cp:coreProperties>
</file>