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6D8">
      <w:pPr>
        <w:pStyle w:val="1"/>
        <w:rPr>
          <w:rFonts w:eastAsia="Times New Roman"/>
        </w:rPr>
      </w:pPr>
      <w:r>
        <w:rPr>
          <w:rFonts w:eastAsia="Times New Roman"/>
        </w:rPr>
        <w:t>Папка с подписными листами</w:t>
      </w:r>
    </w:p>
    <w:p w:rsidR="00000000" w:rsidRDefault="00D926D8">
      <w:pPr>
        <w:pStyle w:val="right"/>
      </w:pPr>
      <w:r>
        <w:t xml:space="preserve">Приложение N 3 к Рекомендациям по оформлению папок с подписными листами, составлению протокола об итогах сбора подписей избирателей в поддержку </w:t>
      </w:r>
      <w:r>
        <w:t>выдвижения федеральных списков кандидатов в депутаты Государственной Думы Федерального Собрания Российской Федерации шестого созыва, списка лиц,</w:t>
      </w:r>
    </w:p>
    <w:p w:rsidR="00000000" w:rsidRDefault="00D926D8">
      <w:pPr>
        <w:pStyle w:val="right"/>
      </w:pPr>
      <w:r>
        <w:t xml:space="preserve">осуществлявших сбор подписей, </w:t>
      </w:r>
      <w:r>
        <w:br/>
        <w:t xml:space="preserve">и представлению их в Центральную </w:t>
      </w:r>
      <w:r>
        <w:br/>
        <w:t xml:space="preserve">избирательную комиссию </w:t>
      </w:r>
      <w:r>
        <w:br/>
        <w:t>Российской Федерации</w:t>
      </w:r>
    </w:p>
    <w:p w:rsidR="00000000" w:rsidRDefault="00D9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D8">
      <w:pPr>
        <w:pStyle w:val="HTML"/>
      </w:pPr>
      <w:r>
        <w:t xml:space="preserve">                 Политическая партия "Человеческий фактор"</w:t>
      </w:r>
    </w:p>
    <w:p w:rsidR="00000000" w:rsidRDefault="00D926D8">
      <w:pPr>
        <w:pStyle w:val="HTML"/>
      </w:pPr>
      <w:r>
        <w:t>-----------------------------------------</w:t>
      </w:r>
    </w:p>
    <w:p w:rsidR="00000000" w:rsidRDefault="00D926D8">
      <w:pPr>
        <w:pStyle w:val="HTML"/>
      </w:pPr>
      <w:r>
        <w:t>(наименование политической партии)</w:t>
      </w:r>
    </w:p>
    <w:p w:rsidR="00000000" w:rsidRDefault="00D926D8">
      <w:pPr>
        <w:pStyle w:val="HTML"/>
      </w:pPr>
    </w:p>
    <w:p w:rsidR="00000000" w:rsidRDefault="00D926D8">
      <w:pPr>
        <w:pStyle w:val="HTML"/>
      </w:pPr>
      <w:r>
        <w:t>ПАПКА N 1</w:t>
      </w:r>
    </w:p>
    <w:p w:rsidR="00000000" w:rsidRDefault="00D926D8">
      <w:pPr>
        <w:pStyle w:val="HTML"/>
      </w:pPr>
    </w:p>
    <w:p w:rsidR="00000000" w:rsidRDefault="00D926D8">
      <w:pPr>
        <w:pStyle w:val="HTML"/>
      </w:pPr>
      <w:r>
        <w:t>Количество листов ________</w:t>
      </w:r>
    </w:p>
    <w:p w:rsidR="00000000" w:rsidRDefault="00D926D8">
      <w:pPr>
        <w:pStyle w:val="HTML"/>
      </w:pPr>
      <w:r>
        <w:t>Количество подписей ________</w:t>
      </w:r>
    </w:p>
    <w:p w:rsidR="00000000" w:rsidRDefault="00D926D8">
      <w:pPr>
        <w:pStyle w:val="HTML"/>
      </w:pPr>
    </w:p>
    <w:p w:rsidR="00000000" w:rsidRDefault="00D926D8">
      <w:pPr>
        <w:pStyle w:val="HTML"/>
      </w:pPr>
      <w:r>
        <w:t>59</w:t>
      </w:r>
    </w:p>
    <w:p w:rsidR="00000000" w:rsidRDefault="00D926D8">
      <w:pPr>
        <w:pStyle w:val="HTML"/>
      </w:pPr>
      <w:r>
        <w:t>(порядковый номер субъекта Российской Федерации</w:t>
      </w:r>
    </w:p>
    <w:p w:rsidR="00000000" w:rsidRDefault="00D926D8">
      <w:pPr>
        <w:pStyle w:val="HTML"/>
      </w:pPr>
      <w:r>
        <w:t>или иностранного государства)</w:t>
      </w:r>
    </w:p>
    <w:p w:rsidR="00000000" w:rsidRDefault="00D926D8">
      <w:pPr>
        <w:pStyle w:val="HTML"/>
      </w:pPr>
    </w:p>
    <w:p w:rsidR="00000000" w:rsidRDefault="00D926D8">
      <w:pPr>
        <w:pStyle w:val="HTML"/>
      </w:pPr>
      <w:r>
        <w:t>ОРЛОВСКАЯ ОБЛАСТЬ</w:t>
      </w:r>
    </w:p>
    <w:p w:rsidR="00000000" w:rsidRDefault="00D926D8">
      <w:pPr>
        <w:pStyle w:val="HTML"/>
      </w:pPr>
    </w:p>
    <w:p w:rsidR="00000000" w:rsidRDefault="00D926D8">
      <w:pPr>
        <w:pStyle w:val="HTML"/>
      </w:pPr>
      <w:r>
        <w:t>(наименование субъекта Российской Федерации, иностранного государства,</w:t>
      </w:r>
    </w:p>
    <w:p w:rsidR="00000000" w:rsidRDefault="00D926D8">
      <w:pPr>
        <w:pStyle w:val="HTML"/>
      </w:pPr>
      <w:r>
        <w:t>в котором осуществлялся сбор подписей)</w:t>
      </w:r>
    </w:p>
    <w:p w:rsidR="00000000" w:rsidRDefault="00D9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D8">
      <w:pPr>
        <w:pStyle w:val="right"/>
      </w:pPr>
      <w:r>
        <w:t>Источник - Постановление ЦИК России от 23.08.2011 № 27/258-6</w:t>
      </w:r>
    </w:p>
    <w:p w:rsidR="00000000" w:rsidRDefault="00D926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https://порядокправа.рф/obrazecy/papka_s_podpisnymi_listami.htm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D8"/>
    <w:rsid w:val="00D9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0016B2-395A-4C1B-AE2C-0B8CB9CF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pka_s_podpisnymi_lis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Папка с подписными листами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2022-08-12T04:41:00Z</dcterms:created>
  <dcterms:modified xsi:type="dcterms:W3CDTF">2022-08-12T04:41:00Z</dcterms:modified>
</cp:coreProperties>
</file>