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1CB">
      <w:pPr>
        <w:pStyle w:val="1"/>
        <w:rPr>
          <w:rFonts w:eastAsia="Times New Roman"/>
        </w:rPr>
      </w:pPr>
      <w:r>
        <w:rPr>
          <w:rFonts w:eastAsia="Times New Roman"/>
        </w:rPr>
        <w:t>Памятка работнику для получения имущественного вычета, связанного с приобретением недвижимого имущества</w:t>
      </w:r>
    </w:p>
    <w:p w:rsidR="00000000" w:rsidRDefault="004A11CB">
      <w:pPr>
        <w:pStyle w:val="HTML"/>
      </w:pPr>
      <w:r>
        <w:t>---------------------------------------------------------------------------</w:t>
      </w:r>
    </w:p>
    <w:p w:rsidR="00000000" w:rsidRDefault="004A11CB">
      <w:pPr>
        <w:pStyle w:val="HTML"/>
      </w:pPr>
      <w:r>
        <w:t xml:space="preserve">¦                            Памятка работнику                            </w:t>
      </w:r>
      <w:r>
        <w:t>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>¦     для получения имущественного вычета, связанного с приобретением     ¦</w:t>
      </w:r>
    </w:p>
    <w:p w:rsidR="00000000" w:rsidRDefault="004A11CB">
      <w:pPr>
        <w:pStyle w:val="HTML"/>
      </w:pPr>
      <w:r>
        <w:t>¦                          недвижимого имущества                          ¦</w:t>
      </w:r>
    </w:p>
    <w:p w:rsidR="00000000" w:rsidRDefault="004A11CB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4A11CB">
      <w:pPr>
        <w:pStyle w:val="HTML"/>
      </w:pPr>
      <w:r>
        <w:t>¦    1. Основной нормативный акт                                          ¦</w:t>
      </w:r>
    </w:p>
    <w:p w:rsidR="00000000" w:rsidRDefault="004A11CB">
      <w:pPr>
        <w:pStyle w:val="HTML"/>
      </w:pPr>
      <w:r>
        <w:t>¦    Имущественный  вычет  предоставляется на основании пп. 2 п. 1 ст. 220¦</w:t>
      </w:r>
    </w:p>
    <w:p w:rsidR="00000000" w:rsidRDefault="004A11CB">
      <w:pPr>
        <w:pStyle w:val="HTML"/>
      </w:pPr>
      <w:r>
        <w:t xml:space="preserve">¦Налогового кодекса.                                  </w:t>
      </w:r>
      <w:r>
        <w:t xml:space="preserve">                    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>¦    2. Суть применения имущественного вычета                             ¦</w:t>
      </w:r>
    </w:p>
    <w:p w:rsidR="00000000" w:rsidRDefault="004A11CB">
      <w:pPr>
        <w:pStyle w:val="HTML"/>
      </w:pPr>
      <w:r>
        <w:t>¦    Применяя вычет, вы уменьшаете сумму НДФЛ:                            ¦</w:t>
      </w:r>
    </w:p>
    <w:p w:rsidR="00000000" w:rsidRDefault="004A11CB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4A11CB">
      <w:pPr>
        <w:pStyle w:val="HTML"/>
      </w:pPr>
      <w:r>
        <w:t>¦    НДФЛ = (Доходы - Вычеты) x 13%.                                      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>¦    3. Какие доходы уменьшает выч</w:t>
      </w:r>
      <w:r>
        <w:t>ет                                      ¦</w:t>
      </w:r>
    </w:p>
    <w:p w:rsidR="00000000" w:rsidRDefault="004A11CB">
      <w:pPr>
        <w:pStyle w:val="HTML"/>
      </w:pPr>
      <w:r>
        <w:t>¦    Имущественный вычет уменьшает любые доходы, облагаемые по ставке 13%.¦</w:t>
      </w:r>
    </w:p>
    <w:p w:rsidR="00000000" w:rsidRDefault="004A11CB">
      <w:pPr>
        <w:pStyle w:val="HTML"/>
      </w:pPr>
      <w:r>
        <w:t>¦    Вычет предоставляется начиная с доходов того года, в котором получено¦</w:t>
      </w:r>
    </w:p>
    <w:p w:rsidR="00000000" w:rsidRDefault="004A11CB">
      <w:pPr>
        <w:pStyle w:val="HTML"/>
      </w:pPr>
      <w:r>
        <w:t xml:space="preserve">¦право  на  вычет,  а  также  в  последующих  периодах,  если </w:t>
      </w:r>
      <w:r>
        <w:t>вычет не был¦</w:t>
      </w:r>
    </w:p>
    <w:p w:rsidR="00000000" w:rsidRDefault="004A11CB">
      <w:pPr>
        <w:pStyle w:val="HTML"/>
      </w:pPr>
      <w:r>
        <w:t>¦использован  полностью.  Об  этом  говорится  в  Письме Минфина России от¦</w:t>
      </w:r>
    </w:p>
    <w:p w:rsidR="00000000" w:rsidRDefault="004A11CB">
      <w:pPr>
        <w:pStyle w:val="HTML"/>
      </w:pPr>
      <w:r>
        <w:t>¦25.03.2011 N 03-04-05/7-189.                                             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 xml:space="preserve">¦    4. Какие </w:t>
      </w:r>
      <w:r>
        <w:t>расходы входят в состав имущественного вычета               ¦</w:t>
      </w:r>
    </w:p>
    <w:p w:rsidR="00000000" w:rsidRDefault="004A11CB">
      <w:pPr>
        <w:pStyle w:val="HTML"/>
      </w:pPr>
      <w:r>
        <w:t>¦    4.1.  Расходы  на новое строительство либо приобретение на территории¦</w:t>
      </w:r>
    </w:p>
    <w:p w:rsidR="00000000" w:rsidRDefault="004A11CB">
      <w:pPr>
        <w:pStyle w:val="HTML"/>
      </w:pPr>
      <w:r>
        <w:t>¦Российской Федерации:                                                    ¦</w:t>
      </w:r>
    </w:p>
    <w:p w:rsidR="00000000" w:rsidRDefault="004A11CB">
      <w:pPr>
        <w:pStyle w:val="HTML"/>
      </w:pPr>
      <w:r>
        <w:t xml:space="preserve">¦    - жилого дома;                       </w:t>
      </w:r>
      <w:r>
        <w:t xml:space="preserve">                                ¦</w:t>
      </w:r>
    </w:p>
    <w:p w:rsidR="00000000" w:rsidRDefault="004A11CB">
      <w:pPr>
        <w:pStyle w:val="HTML"/>
      </w:pPr>
      <w:r>
        <w:t>¦    - квартиры;                                                          ¦</w:t>
      </w:r>
    </w:p>
    <w:p w:rsidR="00000000" w:rsidRDefault="004A11CB">
      <w:pPr>
        <w:pStyle w:val="HTML"/>
      </w:pPr>
      <w:r>
        <w:t>¦    - комнаты;                                                           ¦</w:t>
      </w:r>
    </w:p>
    <w:p w:rsidR="00000000" w:rsidRDefault="004A11CB">
      <w:pPr>
        <w:pStyle w:val="HTML"/>
      </w:pPr>
      <w:r>
        <w:t xml:space="preserve">¦    </w:t>
      </w:r>
      <w:r>
        <w:t>- доли (долей) в жилом доме, квартире, комнате;                      ¦</w:t>
      </w:r>
    </w:p>
    <w:p w:rsidR="00000000" w:rsidRDefault="004A11CB">
      <w:pPr>
        <w:pStyle w:val="HTML"/>
      </w:pPr>
      <w:r>
        <w:t>¦    -  земельных  участков, предоставленных для индивидуального жилищного¦</w:t>
      </w:r>
    </w:p>
    <w:p w:rsidR="00000000" w:rsidRDefault="004A11CB">
      <w:pPr>
        <w:pStyle w:val="HTML"/>
      </w:pPr>
      <w:r>
        <w:t>¦строительства;                                                           ¦</w:t>
      </w:r>
    </w:p>
    <w:p w:rsidR="00000000" w:rsidRDefault="004A11CB">
      <w:pPr>
        <w:pStyle w:val="HTML"/>
      </w:pPr>
      <w:r>
        <w:t xml:space="preserve">¦    -  земельных  участков,  на </w:t>
      </w:r>
      <w:r>
        <w:t xml:space="preserve"> которых  расположены приобретаемые жилые¦</w:t>
      </w:r>
    </w:p>
    <w:p w:rsidR="00000000" w:rsidRDefault="004A11CB">
      <w:pPr>
        <w:pStyle w:val="HTML"/>
      </w:pPr>
      <w:r>
        <w:t>¦дома, или доли (долей) в них.                                            ¦</w:t>
      </w:r>
    </w:p>
    <w:p w:rsidR="00000000" w:rsidRDefault="004A11CB">
      <w:pPr>
        <w:pStyle w:val="HTML"/>
      </w:pPr>
      <w:r>
        <w:t>¦    4.2.  Расходы  на  погашение  процентов по целевым займам (кредитам),¦</w:t>
      </w:r>
    </w:p>
    <w:p w:rsidR="00000000" w:rsidRDefault="004A11CB">
      <w:pPr>
        <w:pStyle w:val="HTML"/>
      </w:pPr>
      <w:r>
        <w:t>¦полученным  от российских организаций или индивидуальных пре</w:t>
      </w:r>
      <w:r>
        <w:t>дпринимателей¦</w:t>
      </w:r>
    </w:p>
    <w:p w:rsidR="00000000" w:rsidRDefault="004A11CB">
      <w:pPr>
        <w:pStyle w:val="HTML"/>
      </w:pPr>
      <w:r>
        <w:t>¦и фактически израсходованным на указанные в п. 4.1 цели.                 ¦</w:t>
      </w:r>
    </w:p>
    <w:p w:rsidR="00000000" w:rsidRDefault="004A11CB">
      <w:pPr>
        <w:pStyle w:val="HTML"/>
      </w:pPr>
      <w:r>
        <w:t>¦    4.3.  Расходы  на  погашение  процентов  по  кредитам,  полученным от¦</w:t>
      </w:r>
    </w:p>
    <w:p w:rsidR="00000000" w:rsidRDefault="004A11CB">
      <w:pPr>
        <w:pStyle w:val="HTML"/>
      </w:pPr>
      <w:r>
        <w:t>¦банков,   находящихся   на   территории  Российской  Федерации,  в  целях¦</w:t>
      </w:r>
    </w:p>
    <w:p w:rsidR="00000000" w:rsidRDefault="004A11CB">
      <w:pPr>
        <w:pStyle w:val="HTML"/>
      </w:pPr>
      <w:r>
        <w:t>¦рефинансиров</w:t>
      </w:r>
      <w:r>
        <w:t>ания (перекредитования) кредитов на цели, указанные в п. 4.1.¦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>¦    5. Перечень расходов в зависимости от вида приобретенного имущества  ¦</w:t>
      </w:r>
    </w:p>
    <w:p w:rsidR="00000000" w:rsidRDefault="004A11CB">
      <w:pPr>
        <w:pStyle w:val="HTML"/>
      </w:pPr>
      <w:r>
        <w:t>¦    5.1. Построен или приобретен жилой д</w:t>
      </w:r>
      <w:r>
        <w:t>ом (доля в нем):                 ¦</w:t>
      </w:r>
    </w:p>
    <w:p w:rsidR="00000000" w:rsidRDefault="004A11CB">
      <w:pPr>
        <w:pStyle w:val="HTML"/>
      </w:pPr>
      <w:r>
        <w:t>¦    - расходы на разработку проектно-сметной документации;               ¦</w:t>
      </w:r>
    </w:p>
    <w:p w:rsidR="00000000" w:rsidRDefault="004A11CB">
      <w:pPr>
        <w:pStyle w:val="HTML"/>
      </w:pPr>
      <w:r>
        <w:t>¦    - приобретение строительных и отделочных материалов;                 ¦</w:t>
      </w:r>
    </w:p>
    <w:p w:rsidR="00000000" w:rsidRDefault="004A11CB">
      <w:pPr>
        <w:pStyle w:val="HTML"/>
      </w:pPr>
      <w:r>
        <w:t>¦    -   приобретение   жилого   дома,   в   том   числе   не  оконче</w:t>
      </w:r>
      <w:r>
        <w:t>нного¦</w:t>
      </w:r>
    </w:p>
    <w:p w:rsidR="00000000" w:rsidRDefault="004A11CB">
      <w:pPr>
        <w:pStyle w:val="HTML"/>
      </w:pPr>
      <w:r>
        <w:t>¦строительством;                                                          ¦</w:t>
      </w:r>
    </w:p>
    <w:p w:rsidR="00000000" w:rsidRDefault="004A11CB">
      <w:pPr>
        <w:pStyle w:val="HTML"/>
      </w:pPr>
      <w:r>
        <w:t>¦    - связанные с работами или услугами по строительству (достройке дома,¦</w:t>
      </w:r>
    </w:p>
    <w:p w:rsidR="00000000" w:rsidRDefault="004A11CB">
      <w:pPr>
        <w:pStyle w:val="HTML"/>
      </w:pPr>
      <w:r>
        <w:t>¦не оконченного строительством) и отделке;                                ¦</w:t>
      </w:r>
    </w:p>
    <w:p w:rsidR="00000000" w:rsidRDefault="004A11CB">
      <w:pPr>
        <w:pStyle w:val="HTML"/>
      </w:pPr>
      <w:r>
        <w:t>¦    - на подключение</w:t>
      </w:r>
      <w:r>
        <w:t xml:space="preserve"> к сетям электро-, водо-, газоснабжения и канализации¦</w:t>
      </w:r>
    </w:p>
    <w:p w:rsidR="00000000" w:rsidRDefault="004A11CB">
      <w:pPr>
        <w:pStyle w:val="HTML"/>
      </w:pPr>
      <w:r>
        <w:t>¦или  создание  автономных  источников  электро-,  водо-,  газоснабжения и¦</w:t>
      </w:r>
    </w:p>
    <w:p w:rsidR="00000000" w:rsidRDefault="004A11CB">
      <w:pPr>
        <w:pStyle w:val="HTML"/>
      </w:pPr>
      <w:r>
        <w:t>¦канализации.                                                             ¦</w:t>
      </w:r>
    </w:p>
    <w:p w:rsidR="00000000" w:rsidRDefault="004A11CB">
      <w:pPr>
        <w:pStyle w:val="HTML"/>
      </w:pPr>
      <w:r>
        <w:t>¦    5.2. Приобретена квартира, комната (доли в н</w:t>
      </w:r>
      <w:r>
        <w:t>их):                     ¦</w:t>
      </w:r>
    </w:p>
    <w:p w:rsidR="00000000" w:rsidRDefault="004A11CB">
      <w:pPr>
        <w:pStyle w:val="HTML"/>
      </w:pPr>
      <w:r>
        <w:t>¦    -  расходы  на приобретение квартиры, комнаты, доли (долей) в них или¦</w:t>
      </w:r>
    </w:p>
    <w:p w:rsidR="00000000" w:rsidRDefault="004A11CB">
      <w:pPr>
        <w:pStyle w:val="HTML"/>
      </w:pPr>
      <w:r>
        <w:t>¦прав на квартиру, комнату в строящемся доме;                             ¦</w:t>
      </w:r>
    </w:p>
    <w:p w:rsidR="00000000" w:rsidRDefault="004A11CB">
      <w:pPr>
        <w:pStyle w:val="HTML"/>
      </w:pPr>
      <w:r>
        <w:t>¦    - приобретение отделочных материалов;                                ¦</w:t>
      </w:r>
    </w:p>
    <w:p w:rsidR="00000000" w:rsidRDefault="004A11CB">
      <w:pPr>
        <w:pStyle w:val="HTML"/>
      </w:pPr>
      <w:r>
        <w:lastRenderedPageBreak/>
        <w:t>¦</w:t>
      </w:r>
      <w:r>
        <w:t xml:space="preserve">    - работы, связанные с отделкой квартиры, комнаты, доли (долей) в них,¦</w:t>
      </w:r>
    </w:p>
    <w:p w:rsidR="00000000" w:rsidRDefault="004A11CB">
      <w:pPr>
        <w:pStyle w:val="HTML"/>
      </w:pPr>
      <w:r>
        <w:t>¦а также расходы на разработку проектно-сметной документации на проведение¦</w:t>
      </w:r>
    </w:p>
    <w:p w:rsidR="00000000" w:rsidRDefault="004A11CB">
      <w:pPr>
        <w:pStyle w:val="HTML"/>
      </w:pPr>
      <w:r>
        <w:t>¦отделочных работ.                                                        ¦</w:t>
      </w:r>
    </w:p>
    <w:p w:rsidR="00000000" w:rsidRDefault="004A11CB">
      <w:pPr>
        <w:pStyle w:val="HTML"/>
      </w:pPr>
      <w:r>
        <w:t xml:space="preserve">¦    Расходы  на  </w:t>
      </w:r>
      <w:r>
        <w:t>достройку  и  отделку  дома  или  отделку  приобретенной¦</w:t>
      </w:r>
    </w:p>
    <w:p w:rsidR="00000000" w:rsidRDefault="004A11CB">
      <w:pPr>
        <w:pStyle w:val="HTML"/>
      </w:pPr>
      <w:r>
        <w:t>¦квартиры  можно  включить  в  состав  вычета,  только  если в договоре на¦</w:t>
      </w:r>
    </w:p>
    <w:p w:rsidR="00000000" w:rsidRDefault="004A11CB">
      <w:pPr>
        <w:pStyle w:val="HTML"/>
      </w:pPr>
      <w:r>
        <w:t>¦приобретение этих объектов указано, что строительство по ним не завершено¦</w:t>
      </w:r>
    </w:p>
    <w:p w:rsidR="00000000" w:rsidRDefault="004A11CB">
      <w:pPr>
        <w:pStyle w:val="HTML"/>
      </w:pPr>
      <w:r>
        <w:t>¦и  они  передаются без отделки (пп. 2 п. 1 ст</w:t>
      </w:r>
      <w:r>
        <w:t>. 220 НК РФ и Письмо Минфина¦</w:t>
      </w:r>
    </w:p>
    <w:p w:rsidR="00000000" w:rsidRDefault="004A11CB">
      <w:pPr>
        <w:pStyle w:val="HTML"/>
      </w:pPr>
      <w:r>
        <w:t>¦России от 25.03.2011 N 03-04-05/9-190).                                  ¦</w:t>
      </w:r>
    </w:p>
    <w:p w:rsidR="00000000" w:rsidRDefault="004A11CB">
      <w:pPr>
        <w:pStyle w:val="HTML"/>
      </w:pPr>
      <w:r>
        <w:t>¦    Отделочные работы включают в себя штукатурные, столярные, плотничные,¦</w:t>
      </w:r>
    </w:p>
    <w:p w:rsidR="00000000" w:rsidRDefault="004A11CB">
      <w:pPr>
        <w:pStyle w:val="HTML"/>
      </w:pPr>
      <w:r>
        <w:t>¦малярные  и стекольные работы, устройство покрытий полов и облицовку стен</w:t>
      </w:r>
      <w:r>
        <w:t>¦</w:t>
      </w:r>
    </w:p>
    <w:p w:rsidR="00000000" w:rsidRDefault="004A11CB">
      <w:pPr>
        <w:pStyle w:val="HTML"/>
      </w:pPr>
      <w:r>
        <w:t>¦(Письмо  Минфина  России от 15.09.2010 N 03-04-05/9-545), а также расходы¦</w:t>
      </w:r>
    </w:p>
    <w:p w:rsidR="00000000" w:rsidRDefault="004A11CB">
      <w:pPr>
        <w:pStyle w:val="HTML"/>
      </w:pPr>
      <w:r>
        <w:t>¦на  приобретение  и  установку  межкомнатных дверей (Письмо ФНС России от¦</w:t>
      </w:r>
    </w:p>
    <w:p w:rsidR="00000000" w:rsidRDefault="004A11CB">
      <w:pPr>
        <w:pStyle w:val="HTML"/>
      </w:pPr>
      <w:r>
        <w:t>¦28.10.2008 N 3-5-04/644@).                                               ¦</w:t>
      </w:r>
    </w:p>
    <w:p w:rsidR="00000000" w:rsidRDefault="004A11CB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4A11CB">
      <w:pPr>
        <w:pStyle w:val="HTML"/>
      </w:pPr>
      <w:r>
        <w:t>¦    6. Периодичность получения вычета                                    ¦</w:t>
      </w:r>
    </w:p>
    <w:p w:rsidR="00000000" w:rsidRDefault="004A11CB">
      <w:pPr>
        <w:pStyle w:val="HTML"/>
      </w:pPr>
      <w:r>
        <w:t>¦    Вычет предоставляется один раз и только по одному объекту.           ¦</w:t>
      </w:r>
    </w:p>
    <w:p w:rsidR="00000000" w:rsidRDefault="004A11CB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4A11CB">
      <w:pPr>
        <w:pStyle w:val="HTML"/>
      </w:pPr>
      <w:r>
        <w:t>¦    7. Максимальный размер вычета                                        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>¦----------------   ----------------   -------------   -------------------¦</w:t>
      </w:r>
    </w:p>
    <w:p w:rsidR="00000000" w:rsidRDefault="004A11CB">
      <w:pPr>
        <w:pStyle w:val="HTML"/>
      </w:pPr>
      <w:r>
        <w:t>¦¦ Мак</w:t>
      </w:r>
      <w:r>
        <w:t>симальный ¦   ¦              ¦   ¦ Проценты, ¦   ¦    Проценты,    ¦¦</w:t>
      </w:r>
    </w:p>
    <w:p w:rsidR="00000000" w:rsidRDefault="004A11CB">
      <w:pPr>
        <w:pStyle w:val="HTML"/>
      </w:pPr>
      <w:r>
        <w:t>¦¦    размер    ¦   ¦              ¦   ¦ уплаченные¦   ¦    уплаченные   ¦¦</w:t>
      </w:r>
    </w:p>
    <w:p w:rsidR="00000000" w:rsidRDefault="004A11CB">
      <w:pPr>
        <w:pStyle w:val="HTML"/>
      </w:pPr>
      <w:r>
        <w:t>¦¦имущественного¦ = ¦2 000 000 руб.¦ + ¦по целевому¦ + ¦  по кредиту на  ¦¦</w:t>
      </w:r>
    </w:p>
    <w:p w:rsidR="00000000" w:rsidRDefault="004A11CB">
      <w:pPr>
        <w:pStyle w:val="HTML"/>
      </w:pPr>
      <w:r>
        <w:t xml:space="preserve">¦¦    вычета    ¦   ¦             </w:t>
      </w:r>
      <w:r>
        <w:t xml:space="preserve"> ¦   ¦  кредиту  ¦   ¦ рефинансирование¦¦</w:t>
      </w:r>
    </w:p>
    <w:p w:rsidR="00000000" w:rsidRDefault="004A11CB">
      <w:pPr>
        <w:pStyle w:val="HTML"/>
      </w:pPr>
      <w:r>
        <w:t>¦¦              ¦   ¦              ¦   ¦  (займу)  ¦   ¦ ипотечных долгов¦¦</w:t>
      </w:r>
    </w:p>
    <w:p w:rsidR="00000000" w:rsidRDefault="004A11CB">
      <w:pPr>
        <w:pStyle w:val="HTML"/>
      </w:pPr>
      <w:r>
        <w:t>¦----------------   ----------------   -------------   -------------------¦</w:t>
      </w:r>
    </w:p>
    <w:p w:rsidR="00000000" w:rsidRDefault="004A11CB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4A11CB">
      <w:pPr>
        <w:pStyle w:val="HTML"/>
      </w:pPr>
      <w:r>
        <w:t>¦    7.1. Ограничений по сумме процентов нет. Однако в имущественный вычет¦</w:t>
      </w:r>
    </w:p>
    <w:p w:rsidR="00000000" w:rsidRDefault="004A11CB">
      <w:pPr>
        <w:pStyle w:val="HTML"/>
      </w:pPr>
      <w:r>
        <w:t>¦войдут  только уплаченные  проценты  по  кредитам  и  займам, указанным в¦</w:t>
      </w:r>
    </w:p>
    <w:p w:rsidR="00000000" w:rsidRDefault="004A11CB">
      <w:pPr>
        <w:pStyle w:val="HTML"/>
      </w:pPr>
      <w:r>
        <w:t>¦п. п. 4.2 и 4.3 данной памятки.                                          ¦</w:t>
      </w:r>
    </w:p>
    <w:p w:rsidR="00000000" w:rsidRDefault="004A11CB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4A11CB">
      <w:pPr>
        <w:pStyle w:val="HTML"/>
      </w:pPr>
      <w:r>
        <w:t>¦    Пример.  Вы  приобрели квартиру стоимостью 2 600 000 руб. Общая сумма¦</w:t>
      </w:r>
    </w:p>
    <w:p w:rsidR="00000000" w:rsidRDefault="004A11CB">
      <w:pPr>
        <w:pStyle w:val="HTML"/>
      </w:pPr>
      <w:r>
        <w:t>¦процентов,  фактически  уплаченных  по кредиту за весь период пользования¦</w:t>
      </w:r>
    </w:p>
    <w:p w:rsidR="00000000" w:rsidRDefault="004A11CB">
      <w:pPr>
        <w:pStyle w:val="HTML"/>
      </w:pPr>
      <w:r>
        <w:t xml:space="preserve">¦кредитными  средствами,  -  800  000  </w:t>
      </w:r>
      <w:r>
        <w:t>руб.  Следовательно,  общий  размер¦</w:t>
      </w:r>
    </w:p>
    <w:p w:rsidR="00000000" w:rsidRDefault="004A11CB">
      <w:pPr>
        <w:pStyle w:val="HTML"/>
      </w:pPr>
      <w:r>
        <w:t>¦имущественного  налогового  вычета  будет  составлять  3 400 000 руб., из¦</w:t>
      </w:r>
    </w:p>
    <w:p w:rsidR="00000000" w:rsidRDefault="004A11CB">
      <w:pPr>
        <w:pStyle w:val="HTML"/>
      </w:pPr>
      <w:r>
        <w:t>¦которых:                                                                 ¦</w:t>
      </w:r>
    </w:p>
    <w:p w:rsidR="00000000" w:rsidRDefault="004A11CB">
      <w:pPr>
        <w:pStyle w:val="HTML"/>
      </w:pPr>
      <w:r>
        <w:t xml:space="preserve">¦    - 2 000 000 руб. - по приобретенной квартире;                 </w:t>
      </w:r>
      <w:r>
        <w:t xml:space="preserve">       ¦</w:t>
      </w:r>
    </w:p>
    <w:p w:rsidR="00000000" w:rsidRDefault="004A11CB">
      <w:pPr>
        <w:pStyle w:val="HTML"/>
      </w:pPr>
      <w:r>
        <w:t>¦    - 800 000 руб. - проценты, фактически уплаченные по кредиту. Обратите¦</w:t>
      </w:r>
    </w:p>
    <w:p w:rsidR="00000000" w:rsidRDefault="004A11CB">
      <w:pPr>
        <w:pStyle w:val="HTML"/>
      </w:pPr>
      <w:r>
        <w:t>¦внимание:  пока  проценты  не уплачены, их расчетная величина к вычету не¦</w:t>
      </w:r>
    </w:p>
    <w:p w:rsidR="00000000" w:rsidRDefault="004A11CB">
      <w:pPr>
        <w:pStyle w:val="HTML"/>
      </w:pPr>
      <w:r>
        <w:t>¦может быть принята.                                                      ¦</w:t>
      </w:r>
    </w:p>
    <w:p w:rsidR="00000000" w:rsidRDefault="004A11CB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4A11CB">
      <w:pPr>
        <w:pStyle w:val="HTML"/>
      </w:pPr>
      <w:r>
        <w:t>¦    7.2.  Кредит  должен  быть  целевой, то есть получен исключительно на¦</w:t>
      </w:r>
    </w:p>
    <w:p w:rsidR="00000000" w:rsidRDefault="004A11CB">
      <w:pPr>
        <w:pStyle w:val="HTML"/>
      </w:pPr>
      <w:r>
        <w:t>¦приобретение или строительство жилья.                                    ¦</w:t>
      </w:r>
    </w:p>
    <w:p w:rsidR="00000000" w:rsidRDefault="004A11CB">
      <w:pPr>
        <w:pStyle w:val="HTML"/>
      </w:pPr>
      <w:r>
        <w:t>¦    7.3.  Очередность учета расходов в Налогов</w:t>
      </w:r>
      <w:r>
        <w:t>ом кодексе не предусмотрена¦</w:t>
      </w:r>
    </w:p>
    <w:p w:rsidR="00000000" w:rsidRDefault="004A11CB">
      <w:pPr>
        <w:pStyle w:val="HTML"/>
      </w:pPr>
      <w:r>
        <w:t>¦(на  покупку  недвижимости  или  на  уплату  процентов  по  кредиту)  при¦</w:t>
      </w:r>
    </w:p>
    <w:p w:rsidR="00000000" w:rsidRDefault="004A11CB">
      <w:pPr>
        <w:pStyle w:val="HTML"/>
      </w:pPr>
      <w:r>
        <w:t>¦предоставлении  налогового  вычета (Письмо Минфина России  от  20.08.2009¦</w:t>
      </w:r>
    </w:p>
    <w:p w:rsidR="00000000" w:rsidRDefault="004A11CB">
      <w:pPr>
        <w:pStyle w:val="HTML"/>
      </w:pPr>
      <w:r>
        <w:t>¦N 03-04-05-01/650).   К   вычету  принимаются   те  расходы, которые  уже¦</w:t>
      </w:r>
    </w:p>
    <w:p w:rsidR="00000000" w:rsidRDefault="004A11CB">
      <w:pPr>
        <w:pStyle w:val="HTML"/>
      </w:pPr>
      <w:r>
        <w:t>¦произведены и документально подтверждены.                                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>¦    8. Где получить вычет                                                ¦</w:t>
      </w:r>
    </w:p>
    <w:p w:rsidR="00000000" w:rsidRDefault="004A11CB">
      <w:pPr>
        <w:pStyle w:val="HTML"/>
      </w:pPr>
      <w:r>
        <w:t xml:space="preserve">¦    Получить вычет можно: </w:t>
      </w:r>
      <w:r>
        <w:t xml:space="preserve">                                               ¦</w:t>
      </w:r>
    </w:p>
    <w:p w:rsidR="00000000" w:rsidRDefault="004A11CB">
      <w:pPr>
        <w:pStyle w:val="HTML"/>
      </w:pPr>
      <w:r>
        <w:t>¦    - в налоговой инспекции;                                             ¦</w:t>
      </w:r>
    </w:p>
    <w:p w:rsidR="00000000" w:rsidRDefault="004A11CB">
      <w:pPr>
        <w:pStyle w:val="HTML"/>
      </w:pPr>
      <w:r>
        <w:t>¦    - у одного из работодателей.                                         ¦</w:t>
      </w:r>
    </w:p>
    <w:p w:rsidR="00000000" w:rsidRDefault="004A11CB">
      <w:pPr>
        <w:pStyle w:val="HTML"/>
      </w:pPr>
      <w:r>
        <w:t>¦    От  выбранного способа зависит комплект документов</w:t>
      </w:r>
      <w:r>
        <w:t>. Но среди них есть¦</w:t>
      </w:r>
    </w:p>
    <w:p w:rsidR="00000000" w:rsidRDefault="004A11CB">
      <w:pPr>
        <w:pStyle w:val="HTML"/>
      </w:pPr>
      <w:r>
        <w:t>¦те, которые понадобятся в любом случае.                                  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>¦    9. Общие документы                                                   ¦</w:t>
      </w:r>
    </w:p>
    <w:p w:rsidR="00000000" w:rsidRDefault="004A11CB">
      <w:pPr>
        <w:pStyle w:val="HTML"/>
      </w:pPr>
      <w:r>
        <w:t>¦    9.</w:t>
      </w:r>
      <w:r>
        <w:t>1. Документы, подтверждающие право собственности                   ¦</w:t>
      </w:r>
    </w:p>
    <w:p w:rsidR="00000000" w:rsidRDefault="004A11CB">
      <w:pPr>
        <w:pStyle w:val="HTML"/>
      </w:pPr>
      <w:r>
        <w:t>¦    1)   приобретен   земельный  участок  для  индивидуального  жилищного¦</w:t>
      </w:r>
    </w:p>
    <w:p w:rsidR="00000000" w:rsidRDefault="004A11CB">
      <w:pPr>
        <w:pStyle w:val="HTML"/>
      </w:pPr>
      <w:r>
        <w:t>¦строительства - документ о праве собственности на землю.                 ¦</w:t>
      </w:r>
    </w:p>
    <w:p w:rsidR="00000000" w:rsidRDefault="004A11CB">
      <w:pPr>
        <w:pStyle w:val="HTML"/>
      </w:pPr>
      <w:r>
        <w:t xml:space="preserve">¦    Вычет  </w:t>
      </w:r>
      <w:r>
        <w:t>предоставляется  только  после получения свидетельства о праве¦</w:t>
      </w:r>
    </w:p>
    <w:p w:rsidR="00000000" w:rsidRDefault="004A11CB">
      <w:pPr>
        <w:pStyle w:val="HTML"/>
      </w:pPr>
      <w:r>
        <w:t>¦собственности на дом, построенный на этом участке;                       ¦</w:t>
      </w:r>
    </w:p>
    <w:p w:rsidR="00000000" w:rsidRDefault="004A11CB">
      <w:pPr>
        <w:pStyle w:val="HTML"/>
      </w:pPr>
      <w:r>
        <w:t>¦    2)  построен  или  приобретен  жилой  дом  и  земля,  на  которой  он¦</w:t>
      </w:r>
    </w:p>
    <w:p w:rsidR="00000000" w:rsidRDefault="004A11CB">
      <w:pPr>
        <w:pStyle w:val="HTML"/>
      </w:pPr>
      <w:r>
        <w:t xml:space="preserve">¦расположен.                            </w:t>
      </w:r>
      <w:r>
        <w:t xml:space="preserve">                                  ¦</w:t>
      </w:r>
    </w:p>
    <w:p w:rsidR="00000000" w:rsidRDefault="004A11CB">
      <w:pPr>
        <w:pStyle w:val="HTML"/>
      </w:pPr>
      <w:r>
        <w:t>¦    Необходимы документы о праве собственности:                          ¦</w:t>
      </w:r>
    </w:p>
    <w:p w:rsidR="00000000" w:rsidRDefault="004A11CB">
      <w:pPr>
        <w:pStyle w:val="HTML"/>
      </w:pPr>
      <w:r>
        <w:t>¦    - на дом;                                                            ¦</w:t>
      </w:r>
    </w:p>
    <w:p w:rsidR="00000000" w:rsidRDefault="004A11CB">
      <w:pPr>
        <w:pStyle w:val="HTML"/>
      </w:pPr>
      <w:r>
        <w:t xml:space="preserve">¦    - земельный участок;                                           </w:t>
      </w:r>
      <w:r>
        <w:t xml:space="preserve">      ¦</w:t>
      </w:r>
    </w:p>
    <w:p w:rsidR="00000000" w:rsidRDefault="004A11CB">
      <w:pPr>
        <w:pStyle w:val="HTML"/>
      </w:pPr>
      <w:r>
        <w:t>¦    3) приобретена квартира, комната или доля (доли) в них:              ¦</w:t>
      </w:r>
    </w:p>
    <w:p w:rsidR="00000000" w:rsidRDefault="004A11CB">
      <w:pPr>
        <w:pStyle w:val="HTML"/>
      </w:pPr>
      <w:r>
        <w:t>¦    - договор о приобретении квартиры, комнаты, доли (долей) в них;      ¦</w:t>
      </w:r>
    </w:p>
    <w:p w:rsidR="00000000" w:rsidRDefault="004A11CB">
      <w:pPr>
        <w:pStyle w:val="HTML"/>
      </w:pPr>
      <w:r>
        <w:t>¦    -  документы, подтверждающие право собственности на квартиру, комнату¦</w:t>
      </w:r>
    </w:p>
    <w:p w:rsidR="00000000" w:rsidRDefault="004A11CB">
      <w:pPr>
        <w:pStyle w:val="HTML"/>
      </w:pPr>
      <w:r>
        <w:t>¦или долю (доли) в н</w:t>
      </w:r>
      <w:r>
        <w:t>их;                                                   ¦</w:t>
      </w:r>
    </w:p>
    <w:p w:rsidR="00000000" w:rsidRDefault="004A11CB">
      <w:pPr>
        <w:pStyle w:val="HTML"/>
      </w:pPr>
      <w:r>
        <w:t>¦    4) приобретено право на квартиру или комнату в строящемся доме:      ¦</w:t>
      </w:r>
    </w:p>
    <w:p w:rsidR="00000000" w:rsidRDefault="004A11CB">
      <w:pPr>
        <w:pStyle w:val="HTML"/>
      </w:pPr>
      <w:r>
        <w:t>¦    - договор о приобретении прав на квартиру или комнату;               ¦</w:t>
      </w:r>
    </w:p>
    <w:p w:rsidR="00000000" w:rsidRDefault="004A11CB">
      <w:pPr>
        <w:pStyle w:val="HTML"/>
      </w:pPr>
      <w:r>
        <w:t xml:space="preserve">¦    - акт о передаче квартиры, комнаты.        </w:t>
      </w:r>
      <w:r>
        <w:t xml:space="preserve">                          ¦</w:t>
      </w:r>
    </w:p>
    <w:p w:rsidR="00000000" w:rsidRDefault="004A11CB">
      <w:pPr>
        <w:pStyle w:val="HTML"/>
      </w:pPr>
      <w:r>
        <w:t>¦    9.2. Платежные документы                                             ¦</w:t>
      </w:r>
    </w:p>
    <w:p w:rsidR="00000000" w:rsidRDefault="004A11CB">
      <w:pPr>
        <w:pStyle w:val="HTML"/>
      </w:pPr>
      <w:r>
        <w:t>¦    Для  получения  вычета  в  обязательном порядке потребуются платежные¦</w:t>
      </w:r>
    </w:p>
    <w:p w:rsidR="00000000" w:rsidRDefault="004A11CB">
      <w:pPr>
        <w:pStyle w:val="HTML"/>
      </w:pPr>
      <w:r>
        <w:t>¦документы, подтверждающие факт уплаты налогоплательщиком денежных средств¦</w:t>
      </w:r>
    </w:p>
    <w:p w:rsidR="00000000" w:rsidRDefault="004A11CB">
      <w:pPr>
        <w:pStyle w:val="HTML"/>
      </w:pPr>
      <w:r>
        <w:t>¦по произведенным расходам.                                               ¦</w:t>
      </w:r>
    </w:p>
    <w:p w:rsidR="00000000" w:rsidRDefault="004A11CB">
      <w:pPr>
        <w:pStyle w:val="HTML"/>
      </w:pPr>
      <w:r>
        <w:t>¦    К  ним,  в  частности,  относятся  копия  кредитного договора, график¦</w:t>
      </w:r>
    </w:p>
    <w:p w:rsidR="00000000" w:rsidRDefault="004A11CB">
      <w:pPr>
        <w:pStyle w:val="HTML"/>
      </w:pPr>
      <w:r>
        <w:t>¦погашения  кредита,  справка  из  банка об уплаченных процентах (если для¦</w:t>
      </w:r>
    </w:p>
    <w:p w:rsidR="00000000" w:rsidRDefault="004A11CB">
      <w:pPr>
        <w:pStyle w:val="HTML"/>
      </w:pPr>
      <w:r>
        <w:t xml:space="preserve">¦приобретения  объекта  вы  </w:t>
      </w:r>
      <w:r>
        <w:t>брали  кредит), квитанции к приходным ордерам,¦</w:t>
      </w:r>
    </w:p>
    <w:p w:rsidR="00000000" w:rsidRDefault="004A11CB">
      <w:pPr>
        <w:pStyle w:val="HTML"/>
      </w:pPr>
      <w:r>
        <w:t>¦банковские выписки о перечислении денежных средств со счета покупателя на¦</w:t>
      </w:r>
    </w:p>
    <w:p w:rsidR="00000000" w:rsidRDefault="004A11CB">
      <w:pPr>
        <w:pStyle w:val="HTML"/>
      </w:pPr>
      <w:r>
        <w:t>¦счет продавца, товарные и кассовые чеки и другие документы.              ¦</w:t>
      </w:r>
    </w:p>
    <w:p w:rsidR="00000000" w:rsidRDefault="004A11C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A11CB">
      <w:pPr>
        <w:pStyle w:val="HTML"/>
      </w:pPr>
      <w:r>
        <w:t>¦    10. Уведомление из налоговой инспекции                               ¦</w:t>
      </w:r>
    </w:p>
    <w:p w:rsidR="00000000" w:rsidRDefault="004A11CB">
      <w:pPr>
        <w:pStyle w:val="HTML"/>
      </w:pPr>
      <w:r>
        <w:t>¦    Уведомление   получают   лица,   которые   хотят   получать  вычет  у¦</w:t>
      </w:r>
    </w:p>
    <w:p w:rsidR="00000000" w:rsidRDefault="004A11CB">
      <w:pPr>
        <w:pStyle w:val="HTML"/>
      </w:pPr>
      <w:r>
        <w:t>¦работодателя. За уведомлением необходимо обратиться в налоговую инспекцию¦</w:t>
      </w:r>
    </w:p>
    <w:p w:rsidR="00000000" w:rsidRDefault="004A11CB">
      <w:pPr>
        <w:pStyle w:val="HTML"/>
      </w:pPr>
      <w:r>
        <w:t>¦и при э</w:t>
      </w:r>
      <w:r>
        <w:t>том представить:                                                  ¦</w:t>
      </w:r>
    </w:p>
    <w:p w:rsidR="00000000" w:rsidRDefault="004A11CB">
      <w:pPr>
        <w:pStyle w:val="HTML"/>
      </w:pPr>
      <w:r>
        <w:t>¦    - документы, перечисленные в п. 9 данной памятки;                    ¦</w:t>
      </w:r>
    </w:p>
    <w:p w:rsidR="00000000" w:rsidRDefault="004A11CB">
      <w:pPr>
        <w:pStyle w:val="HTML"/>
      </w:pPr>
      <w:r>
        <w:t xml:space="preserve">¦    </w:t>
      </w:r>
      <w:r>
        <w:t>- заявление о выдаче уведомления. Его оформляют в произвольном виде. ¦</w:t>
      </w:r>
    </w:p>
    <w:p w:rsidR="00000000" w:rsidRDefault="004A11CB">
      <w:pPr>
        <w:pStyle w:val="HTML"/>
      </w:pPr>
      <w:r>
        <w:t>¦    Уведомление и заявление о предоставлении вычета вам следует направить¦</w:t>
      </w:r>
    </w:p>
    <w:p w:rsidR="00000000" w:rsidRDefault="004A11CB">
      <w:pPr>
        <w:pStyle w:val="HTML"/>
      </w:pPr>
      <w:r>
        <w:t>¦работодателю.                                                            ¦</w:t>
      </w:r>
    </w:p>
    <w:p w:rsidR="00000000" w:rsidRDefault="004A11CB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4A11CB">
      <w:pPr>
        <w:pStyle w:val="HTML"/>
      </w:pPr>
      <w:r>
        <w:t>¦    11. Ситуации                                                         ¦</w:t>
      </w:r>
    </w:p>
    <w:p w:rsidR="00000000" w:rsidRDefault="004A11CB">
      <w:pPr>
        <w:pStyle w:val="HTML"/>
      </w:pPr>
      <w:r>
        <w:t>¦    11.1.    Помимо    доходов    от   работодателя,   есть   доходы   по¦</w:t>
      </w:r>
    </w:p>
    <w:p w:rsidR="00000000" w:rsidRDefault="004A11CB">
      <w:pPr>
        <w:pStyle w:val="HTML"/>
      </w:pPr>
      <w:r>
        <w:t xml:space="preserve">¦гражданско-правовым договорам (например, договору подряда)  </w:t>
      </w:r>
      <w:r>
        <w:t xml:space="preserve">             ¦</w:t>
      </w:r>
    </w:p>
    <w:p w:rsidR="00000000" w:rsidRDefault="004A11CB">
      <w:pPr>
        <w:pStyle w:val="HTML"/>
      </w:pPr>
      <w:r>
        <w:t>¦    Если  в  течение года вы получали другие доходы, облагаемые по ставке¦</w:t>
      </w:r>
    </w:p>
    <w:p w:rsidR="00000000" w:rsidRDefault="004A11CB">
      <w:pPr>
        <w:pStyle w:val="HTML"/>
      </w:pPr>
      <w:r>
        <w:t>¦13%,  их  сумму  также  можно уменьшить на имущественный вычет. Для этого¦</w:t>
      </w:r>
    </w:p>
    <w:p w:rsidR="00000000" w:rsidRDefault="004A11CB">
      <w:pPr>
        <w:pStyle w:val="HTML"/>
      </w:pPr>
      <w:r>
        <w:t>¦следует   подать   налоговую  декларацию  по  форме  3-НДФЛ  в  налоговую¦</w:t>
      </w:r>
    </w:p>
    <w:p w:rsidR="00000000" w:rsidRDefault="004A11CB">
      <w:pPr>
        <w:pStyle w:val="HTML"/>
      </w:pPr>
      <w:r>
        <w:t xml:space="preserve">¦инспекцию.  </w:t>
      </w:r>
      <w:r>
        <w:t xml:space="preserve"> К   ней  необходимо  приложить  заявление  о  предоставлении¦</w:t>
      </w:r>
    </w:p>
    <w:p w:rsidR="00000000" w:rsidRDefault="004A11CB">
      <w:pPr>
        <w:pStyle w:val="HTML"/>
      </w:pPr>
      <w:r>
        <w:t>¦имущественного вычета и подтверждающие документы.                        ¦</w:t>
      </w:r>
    </w:p>
    <w:p w:rsidR="00000000" w:rsidRDefault="004A11CB">
      <w:pPr>
        <w:pStyle w:val="HTML"/>
      </w:pPr>
      <w:r>
        <w:t>¦    Также  следует  поступить  и  в  том случае, если начиная с января вы¦</w:t>
      </w:r>
    </w:p>
    <w:p w:rsidR="00000000" w:rsidRDefault="004A11CB">
      <w:pPr>
        <w:pStyle w:val="HTML"/>
      </w:pPr>
      <w:r>
        <w:t xml:space="preserve">¦получали  доходы,  но  уведомление  из  </w:t>
      </w:r>
      <w:r>
        <w:t>налоговой  инспекции  представили¦</w:t>
      </w:r>
    </w:p>
    <w:p w:rsidR="00000000" w:rsidRDefault="004A11CB">
      <w:pPr>
        <w:pStyle w:val="HTML"/>
      </w:pPr>
      <w:r>
        <w:t>¦работодателю в другом месяце.                                            ¦</w:t>
      </w:r>
    </w:p>
    <w:p w:rsidR="00000000" w:rsidRDefault="004A11CB">
      <w:pPr>
        <w:pStyle w:val="HTML"/>
      </w:pPr>
      <w:r>
        <w:t>¦    11.2. Смена работодателя                                             ¦</w:t>
      </w:r>
    </w:p>
    <w:p w:rsidR="00000000" w:rsidRDefault="004A11CB">
      <w:pPr>
        <w:pStyle w:val="HTML"/>
      </w:pPr>
      <w:r>
        <w:t>¦    Вы  получили  уведомление  из  налоговой  инспекции, в котором у</w:t>
      </w:r>
      <w:r>
        <w:t>казан¦</w:t>
      </w:r>
    </w:p>
    <w:p w:rsidR="00000000" w:rsidRDefault="004A11CB">
      <w:pPr>
        <w:pStyle w:val="HTML"/>
      </w:pPr>
      <w:r>
        <w:t>¦работодатель  X.  В  этой  организации  вы  получали имущественный вычет,¦</w:t>
      </w:r>
    </w:p>
    <w:p w:rsidR="00000000" w:rsidRDefault="004A11CB">
      <w:pPr>
        <w:pStyle w:val="HTML"/>
      </w:pPr>
      <w:r>
        <w:t>¦например,  до июля. В июле вы уволились и устроились в организацию Y. Она¦</w:t>
      </w:r>
    </w:p>
    <w:p w:rsidR="00000000" w:rsidRDefault="004A11CB">
      <w:pPr>
        <w:pStyle w:val="HTML"/>
      </w:pPr>
      <w:r>
        <w:t>¦не  может предоставить вам вычет на основании уведомления, выписанного на¦</w:t>
      </w:r>
    </w:p>
    <w:p w:rsidR="00000000" w:rsidRDefault="004A11CB">
      <w:pPr>
        <w:pStyle w:val="HTML"/>
      </w:pPr>
      <w:r>
        <w:t>¦организацию X. В это</w:t>
      </w:r>
      <w:r>
        <w:t>й ситуации возможны два варианта.                    ¦</w:t>
      </w:r>
    </w:p>
    <w:p w:rsidR="00000000" w:rsidRDefault="004A11CB">
      <w:pPr>
        <w:pStyle w:val="HTML"/>
      </w:pPr>
      <w:r>
        <w:t>¦    Вариант  1. Вы вправе обратиться в налоговую инспекцию с заявлением о¦</w:t>
      </w:r>
    </w:p>
    <w:p w:rsidR="00000000" w:rsidRDefault="004A11CB">
      <w:pPr>
        <w:pStyle w:val="HTML"/>
      </w:pPr>
      <w:r>
        <w:t>¦предоставлении  нового  (повторного) уведомления о подтверждении права на¦</w:t>
      </w:r>
    </w:p>
    <w:p w:rsidR="00000000" w:rsidRDefault="004A11CB">
      <w:pPr>
        <w:pStyle w:val="HTML"/>
      </w:pPr>
      <w:r>
        <w:t>¦имущественный   налоговый  вычет  у  другого  ра</w:t>
      </w:r>
      <w:r>
        <w:t>ботодателя.  Вам  следует¦</w:t>
      </w:r>
    </w:p>
    <w:p w:rsidR="00000000" w:rsidRDefault="004A11CB">
      <w:pPr>
        <w:pStyle w:val="HTML"/>
      </w:pPr>
      <w:r>
        <w:t>¦предоставить в налоговую инспекцию справку по форме 2-НДФЛ из организации¦</w:t>
      </w:r>
    </w:p>
    <w:p w:rsidR="00000000" w:rsidRDefault="004A11CB">
      <w:pPr>
        <w:pStyle w:val="HTML"/>
      </w:pPr>
      <w:r>
        <w:t>¦X  и  копию трудовой книжки. Об этом говорится в Приложении N 2 к Приказу¦</w:t>
      </w:r>
    </w:p>
    <w:p w:rsidR="00000000" w:rsidRDefault="004A11CB">
      <w:pPr>
        <w:pStyle w:val="HTML"/>
      </w:pPr>
      <w:r>
        <w:t>¦ФНС России от 05.06.2009 N ШТ-7-3/312@.                                  ¦</w:t>
      </w:r>
    </w:p>
    <w:p w:rsidR="00000000" w:rsidRDefault="004A11CB">
      <w:pPr>
        <w:pStyle w:val="HTML"/>
      </w:pPr>
      <w:r>
        <w:t>¦</w:t>
      </w:r>
      <w:r>
        <w:t xml:space="preserve">    Вариант  2.  Вам  следует  по  окончании  календарного  года подать в¦</w:t>
      </w:r>
    </w:p>
    <w:p w:rsidR="00000000" w:rsidRDefault="004A11CB">
      <w:pPr>
        <w:pStyle w:val="HTML"/>
      </w:pPr>
      <w:r>
        <w:t>¦налоговую  инспекцию  налоговую  декларацию  по  форме  3-НДФЛ, справки о¦</w:t>
      </w:r>
    </w:p>
    <w:p w:rsidR="00000000" w:rsidRDefault="004A11CB">
      <w:pPr>
        <w:pStyle w:val="HTML"/>
      </w:pPr>
      <w:r>
        <w:t>¦доходах   со   всех   мест  работы,  а  также  документы,  подтверждающие¦</w:t>
      </w:r>
    </w:p>
    <w:p w:rsidR="00000000" w:rsidRDefault="004A11CB">
      <w:pPr>
        <w:pStyle w:val="HTML"/>
      </w:pPr>
      <w:r>
        <w:t xml:space="preserve">¦имущественный  </w:t>
      </w:r>
      <w:r>
        <w:t>налоговый  вычет.  В  этом случае вы сможете уменьшить все¦</w:t>
      </w:r>
    </w:p>
    <w:p w:rsidR="00000000" w:rsidRDefault="004A11CB">
      <w:pPr>
        <w:pStyle w:val="HTML"/>
      </w:pPr>
      <w:r>
        <w:t>¦доходы, полученные за год, в котором меняли места работы.                ¦</w:t>
      </w:r>
    </w:p>
    <w:p w:rsidR="00000000" w:rsidRDefault="004A11CB">
      <w:pPr>
        <w:pStyle w:val="HTML"/>
      </w:pPr>
      <w:r>
        <w:t>¦    11.3. Применение нескольких видов вычетов                            ¦</w:t>
      </w:r>
    </w:p>
    <w:p w:rsidR="00000000" w:rsidRDefault="004A11CB">
      <w:pPr>
        <w:pStyle w:val="HTML"/>
      </w:pPr>
      <w:r>
        <w:t>¦    Если  вы  имеете  право  на  стандартны</w:t>
      </w:r>
      <w:r>
        <w:t>й,  социальный и имущественный¦</w:t>
      </w:r>
    </w:p>
    <w:p w:rsidR="00000000" w:rsidRDefault="004A11CB">
      <w:pPr>
        <w:pStyle w:val="HTML"/>
      </w:pPr>
      <w:r>
        <w:t>¦налоговые  вычеты одновременно, рекомендуем в первую очередь использовать¦</w:t>
      </w:r>
    </w:p>
    <w:p w:rsidR="00000000" w:rsidRDefault="004A11CB">
      <w:pPr>
        <w:pStyle w:val="HTML"/>
      </w:pPr>
      <w:r>
        <w:t>¦стандартный  и  социальный  налоговые вычеты. Так как их неиспользованные¦</w:t>
      </w:r>
    </w:p>
    <w:p w:rsidR="00000000" w:rsidRDefault="004A11CB">
      <w:pPr>
        <w:pStyle w:val="HTML"/>
      </w:pPr>
      <w:r>
        <w:t xml:space="preserve">¦остатки на следующий год не переносятся.                               </w:t>
      </w:r>
      <w:r>
        <w:t xml:space="preserve">  ¦</w:t>
      </w:r>
    </w:p>
    <w:p w:rsidR="00000000" w:rsidRDefault="004A11CB">
      <w:pPr>
        <w:pStyle w:val="HTML"/>
      </w:pPr>
      <w:r>
        <w:t>¦    Свое  решение об очередности использования вычета вам следует указать¦</w:t>
      </w:r>
    </w:p>
    <w:p w:rsidR="00000000" w:rsidRDefault="004A11CB">
      <w:pPr>
        <w:pStyle w:val="HTML"/>
      </w:pPr>
      <w:r>
        <w:t>¦в заявлении (образец см. на с. 108).                                     ¦</w:t>
      </w:r>
    </w:p>
    <w:p w:rsidR="00000000" w:rsidRDefault="004A11CB">
      <w:pPr>
        <w:pStyle w:val="HTML"/>
      </w:pPr>
      <w:r>
        <w:t>¦                                                                         ¦</w:t>
      </w:r>
    </w:p>
    <w:p w:rsidR="00000000" w:rsidRDefault="004A11CB">
      <w:pPr>
        <w:pStyle w:val="HTML"/>
      </w:pPr>
      <w:r>
        <w:t xml:space="preserve">¦    12. Когда вычет не </w:t>
      </w:r>
      <w:r>
        <w:t>положен                                           ¦</w:t>
      </w:r>
    </w:p>
    <w:p w:rsidR="00000000" w:rsidRDefault="004A11CB">
      <w:pPr>
        <w:pStyle w:val="HTML"/>
      </w:pPr>
      <w:r>
        <w:t>¦    12.1.  Оплата  произведена  не  за  ваш  счет,  а,  например, за счет¦</w:t>
      </w:r>
    </w:p>
    <w:p w:rsidR="00000000" w:rsidRDefault="004A11CB">
      <w:pPr>
        <w:pStyle w:val="HTML"/>
      </w:pPr>
      <w:r>
        <w:t>¦средств:                                                                 ¦</w:t>
      </w:r>
    </w:p>
    <w:p w:rsidR="00000000" w:rsidRDefault="004A11CB">
      <w:pPr>
        <w:pStyle w:val="HTML"/>
      </w:pPr>
      <w:r>
        <w:t xml:space="preserve">¦    - работодателя;                                </w:t>
      </w:r>
      <w:r>
        <w:t xml:space="preserve">                      ¦</w:t>
      </w:r>
    </w:p>
    <w:p w:rsidR="00000000" w:rsidRDefault="004A11CB">
      <w:pPr>
        <w:pStyle w:val="HTML"/>
      </w:pPr>
      <w:r>
        <w:t>¦    - материнского капитала;                                             ¦</w:t>
      </w:r>
    </w:p>
    <w:p w:rsidR="00000000" w:rsidRDefault="004A11CB">
      <w:pPr>
        <w:pStyle w:val="HTML"/>
      </w:pPr>
      <w:r>
        <w:t>¦    - бюджетных средств.                                                 ¦</w:t>
      </w:r>
    </w:p>
    <w:p w:rsidR="00000000" w:rsidRDefault="004A11CB">
      <w:pPr>
        <w:pStyle w:val="HTML"/>
      </w:pPr>
      <w:r>
        <w:t>¦    То есть вычет нельзя получить на данные средства.                    ¦</w:t>
      </w:r>
    </w:p>
    <w:p w:rsidR="00000000" w:rsidRDefault="004A11CB">
      <w:pPr>
        <w:pStyle w:val="HTML"/>
      </w:pPr>
      <w:r>
        <w:t xml:space="preserve">¦   </w:t>
      </w:r>
      <w:r>
        <w:t xml:space="preserve"> 12.2. Объект приобретен за пределами РФ.                             ¦</w:t>
      </w:r>
    </w:p>
    <w:p w:rsidR="00000000" w:rsidRDefault="004A11CB">
      <w:pPr>
        <w:pStyle w:val="HTML"/>
      </w:pPr>
      <w:r>
        <w:t>¦    12.3.  Договор  купли-продажи  заключен между взаимозависимыми лицами¦</w:t>
      </w:r>
    </w:p>
    <w:p w:rsidR="00000000" w:rsidRDefault="004A11CB">
      <w:pPr>
        <w:pStyle w:val="HTML"/>
      </w:pPr>
      <w:r>
        <w:t>¦(ст.  20  НК РФ). Например, муж купил квартиру у жены - права на вычет он¦</w:t>
      </w:r>
    </w:p>
    <w:p w:rsidR="00000000" w:rsidRDefault="004A11CB">
      <w:pPr>
        <w:pStyle w:val="HTML"/>
      </w:pPr>
      <w:r>
        <w:t xml:space="preserve">¦не имеет.                      </w:t>
      </w:r>
      <w:r>
        <w:t xml:space="preserve">                                          ¦</w:t>
      </w:r>
    </w:p>
    <w:p w:rsidR="00000000" w:rsidRDefault="004A11CB">
      <w:pPr>
        <w:pStyle w:val="HTML"/>
      </w:pPr>
      <w:r>
        <w:t>¦    12.4. В состав вычета не входят затраты:                             ¦</w:t>
      </w:r>
    </w:p>
    <w:p w:rsidR="00000000" w:rsidRDefault="004A11CB">
      <w:pPr>
        <w:pStyle w:val="HTML"/>
      </w:pPr>
      <w:r>
        <w:t>¦    -  на  приобретение  страхового полиса от банкротства (Письмо Минфина¦</w:t>
      </w:r>
    </w:p>
    <w:p w:rsidR="00000000" w:rsidRDefault="004A11CB">
      <w:pPr>
        <w:pStyle w:val="HTML"/>
      </w:pPr>
      <w:r>
        <w:t xml:space="preserve">¦России от 24.05.2011 N 03-04-05/7-379);                    </w:t>
      </w:r>
      <w:r>
        <w:t xml:space="preserve">              ¦</w:t>
      </w:r>
    </w:p>
    <w:p w:rsidR="00000000" w:rsidRDefault="004A11CB">
      <w:pPr>
        <w:pStyle w:val="HTML"/>
      </w:pPr>
      <w:r>
        <w:t>¦    -  перепланировку и реконструкцию помещения (Письмо Минфина России от¦</w:t>
      </w:r>
    </w:p>
    <w:p w:rsidR="00000000" w:rsidRDefault="004A11CB">
      <w:pPr>
        <w:pStyle w:val="HTML"/>
      </w:pPr>
      <w:r>
        <w:t>¦24.08.2010 N 03-04-05/9-492);                                            ¦</w:t>
      </w:r>
    </w:p>
    <w:p w:rsidR="00000000" w:rsidRDefault="004A11CB">
      <w:pPr>
        <w:pStyle w:val="HTML"/>
      </w:pPr>
      <w:r>
        <w:t>¦    - оплату нотариальных услуг и услуг по оформлению права собственности¦</w:t>
      </w:r>
    </w:p>
    <w:p w:rsidR="00000000" w:rsidRDefault="004A11CB">
      <w:pPr>
        <w:pStyle w:val="HTML"/>
      </w:pPr>
      <w:r>
        <w:t>¦на имуществ</w:t>
      </w:r>
      <w:r>
        <w:t>о (Письмо Минфина России от 16.03.2011 N 03-04-05/7-150);     ¦</w:t>
      </w:r>
    </w:p>
    <w:p w:rsidR="00000000" w:rsidRDefault="004A11CB">
      <w:pPr>
        <w:pStyle w:val="HTML"/>
      </w:pPr>
      <w:r>
        <w:t>¦    - изготовление и установку пластиковых окон на лоджии (Письмо Минфина¦</w:t>
      </w:r>
    </w:p>
    <w:p w:rsidR="00000000" w:rsidRDefault="004A11CB">
      <w:pPr>
        <w:pStyle w:val="HTML"/>
      </w:pPr>
      <w:r>
        <w:t>¦России от 15.09.2010 N 03-04-05/9-545);                                  ¦</w:t>
      </w:r>
    </w:p>
    <w:p w:rsidR="00000000" w:rsidRDefault="004A11CB">
      <w:pPr>
        <w:pStyle w:val="HTML"/>
      </w:pPr>
      <w:r>
        <w:t xml:space="preserve">¦    -  покупку  </w:t>
      </w:r>
      <w:r>
        <w:t>сантехники, газового оборудования, счетчиков воды (Письма¦</w:t>
      </w:r>
    </w:p>
    <w:p w:rsidR="00000000" w:rsidRDefault="004A11CB">
      <w:pPr>
        <w:pStyle w:val="HTML"/>
      </w:pPr>
      <w:r>
        <w:t>¦Минфина   России   от   20.01.2011  N 03-04-05/9-15   и   от   24.08.2010¦</w:t>
      </w:r>
    </w:p>
    <w:p w:rsidR="00000000" w:rsidRDefault="004A11CB">
      <w:pPr>
        <w:pStyle w:val="HTML"/>
      </w:pPr>
      <w:r>
        <w:t>¦N 03-04-05/9-492, ФНС России от 06.04.2011 N КЕ-4-3/5392@).              ¦</w:t>
      </w:r>
    </w:p>
    <w:p w:rsidR="00000000" w:rsidRDefault="004A11CB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4A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1CB">
      <w:pPr>
        <w:pStyle w:val="right"/>
      </w:pPr>
      <w:r>
        <w:t>Источник - "Зарплата", 2011, № 7</w:t>
      </w:r>
    </w:p>
    <w:p w:rsidR="00000000" w:rsidRDefault="004A1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https://порядокправа.рф/obrazecy/pamyatka_rabotniku_dlya_polucheniya_imushhestvennogo_vycheta_svyazannogo_s_priobreteniem_nedvizhimogo_imushhes.htm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CB"/>
    <w:rsid w:val="004A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18DB9-2798-44F6-9D14-FB7ED80A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rabotniku_dlya_polucheniya_imushhestvennogo_vycheta_svyazannogo_s_priobreteniem_nedvizhimogo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2442</Words>
  <Characters>13924</Characters>
  <Application>Microsoft Office Word</Application>
  <DocSecurity>0</DocSecurity>
  <Lines>116</Lines>
  <Paragraphs>32</Paragraphs>
  <ScaleCrop>false</ScaleCrop>
  <Company/>
  <LinksUpToDate>false</LinksUpToDate>
  <CharactersWithSpaces>16334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работнику для получения имущественного вычета, связанного с приобретением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