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3F1">
      <w:pPr>
        <w:pStyle w:val="1"/>
        <w:rPr>
          <w:rFonts w:eastAsia="Times New Roman"/>
        </w:rPr>
      </w:pPr>
      <w:r>
        <w:rPr>
          <w:rFonts w:eastAsia="Times New Roman"/>
        </w:rPr>
        <w:t>Охранное обязательство собственника на объект культурного наследия федерального (регионального) значения</w:t>
      </w:r>
    </w:p>
    <w:p w:rsidR="00000000" w:rsidRDefault="007C43F1">
      <w:pPr>
        <w:pStyle w:val="right"/>
      </w:pPr>
      <w:r>
        <w:t xml:space="preserve">Приложение N 1 к Административному регламенту по исполнению государственной </w:t>
      </w:r>
      <w:r>
        <w:t>функции по оформлению охранных обязательств собственников и пользователей объектов культурного наследия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HTML"/>
      </w:pPr>
      <w:r>
        <w:t xml:space="preserve">                          ОХРАННОЕ ОБЯЗАТЕЛЬСТВО</w:t>
      </w:r>
    </w:p>
    <w:p w:rsidR="00000000" w:rsidRDefault="007C43F1">
      <w:pPr>
        <w:pStyle w:val="HTML"/>
      </w:pPr>
      <w:r>
        <w:t>N _______ от "__" ____________ 20__ г.</w:t>
      </w:r>
    </w:p>
    <w:p w:rsidR="00000000" w:rsidRDefault="007C43F1">
      <w:pPr>
        <w:pStyle w:val="HTML"/>
      </w:pPr>
      <w:r>
        <w:t>НА ОБЪЕКТ КУЛЬТУРНОГО НАСЛЕДИЯ</w:t>
      </w:r>
    </w:p>
    <w:p w:rsidR="00000000" w:rsidRDefault="007C43F1">
      <w:pPr>
        <w:pStyle w:val="HTML"/>
      </w:pPr>
      <w:r>
        <w:t>ФЕДЕРАЛЬНОГО (РЕГИОНАЛЬНОГО) ЗНА</w:t>
      </w:r>
      <w:r>
        <w:t>ЧЕНИЯ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___________________________________________________________________________</w:t>
      </w:r>
    </w:p>
    <w:p w:rsidR="00000000" w:rsidRDefault="007C43F1">
      <w:pPr>
        <w:pStyle w:val="HTML"/>
      </w:pPr>
      <w:r>
        <w:t>___________________________________________________________________________</w:t>
      </w:r>
    </w:p>
    <w:p w:rsidR="00000000" w:rsidRDefault="007C43F1">
      <w:pPr>
        <w:pStyle w:val="HTML"/>
      </w:pPr>
      <w:r>
        <w:t>(полное наименование организации или ФИО физического лица)</w:t>
      </w:r>
    </w:p>
    <w:p w:rsidR="00000000" w:rsidRDefault="007C43F1">
      <w:pPr>
        <w:pStyle w:val="HTML"/>
      </w:pPr>
      <w:r>
        <w:t>в лице _______________________________</w:t>
      </w:r>
      <w:r>
        <w:t>____________________________________,</w:t>
      </w:r>
    </w:p>
    <w:p w:rsidR="00000000" w:rsidRDefault="007C43F1">
      <w:pPr>
        <w:pStyle w:val="HTML"/>
      </w:pPr>
      <w:r>
        <w:t>действующего на основании __________, в дальнейшем именуемый "СОБСТВЕННИК",</w:t>
      </w:r>
    </w:p>
    <w:p w:rsidR="00000000" w:rsidRDefault="007C43F1">
      <w:pPr>
        <w:pStyle w:val="HTML"/>
      </w:pPr>
      <w:r>
        <w:t>в  соответствии  с  Гражданским  кодексом Российской Федерации, Федеральным</w:t>
      </w:r>
    </w:p>
    <w:p w:rsidR="00000000" w:rsidRDefault="007C43F1">
      <w:pPr>
        <w:pStyle w:val="HTML"/>
      </w:pPr>
      <w:r>
        <w:t xml:space="preserve">законом  "Об  объектах культурного наследия (памятниках истории и </w:t>
      </w:r>
      <w:r>
        <w:t>культуры)</w:t>
      </w:r>
    </w:p>
    <w:p w:rsidR="00000000" w:rsidRDefault="007C43F1">
      <w:pPr>
        <w:pStyle w:val="HTML"/>
      </w:pPr>
      <w:r>
        <w:t>народов  Российской  Федерации"  от 25.06.2002 N 73-ФЗ и Законом Московской</w:t>
      </w:r>
    </w:p>
    <w:p w:rsidR="00000000" w:rsidRDefault="007C43F1">
      <w:pPr>
        <w:pStyle w:val="HTML"/>
      </w:pPr>
      <w:r>
        <w:t>области "Об объектах культурного наследия (памятниках истории и культуры) в</w:t>
      </w:r>
    </w:p>
    <w:p w:rsidR="00000000" w:rsidRDefault="007C43F1">
      <w:pPr>
        <w:pStyle w:val="HTML"/>
      </w:pPr>
      <w:r>
        <w:t>Московской области" от 21.01.2005 N 26/2005-ОЗ выдает Министерству культуры</w:t>
      </w:r>
    </w:p>
    <w:p w:rsidR="00000000" w:rsidRDefault="007C43F1">
      <w:pPr>
        <w:pStyle w:val="HTML"/>
      </w:pPr>
      <w:r>
        <w:t>Московской  област</w:t>
      </w:r>
      <w:r>
        <w:t>и,  являющемуся  исполнительным  органом  государственной</w:t>
      </w:r>
    </w:p>
    <w:p w:rsidR="00000000" w:rsidRDefault="007C43F1">
      <w:pPr>
        <w:pStyle w:val="HTML"/>
      </w:pPr>
      <w:r>
        <w:t>власти,   уполномоченным   в   сфере  государственной  охраны,  сохранения,</w:t>
      </w:r>
    </w:p>
    <w:p w:rsidR="00000000" w:rsidRDefault="007C43F1">
      <w:pPr>
        <w:pStyle w:val="HTML"/>
      </w:pPr>
      <w:r>
        <w:t>использования  и  популяризации  объектов  культурного  наследия  (далее  -</w:t>
      </w:r>
    </w:p>
    <w:p w:rsidR="00000000" w:rsidRDefault="007C43F1">
      <w:pPr>
        <w:pStyle w:val="HTML"/>
      </w:pPr>
      <w:r>
        <w:t>ГОСОРГАН), настоящее Охранное обязательство (д</w:t>
      </w:r>
      <w:r>
        <w:t>алее - ОБЯЗАТЕЛЬСТВО).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1. Объект культурного наследия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1.1. СОБСТВЕННИК владеет  объектом  культурного  наследия  федерального</w:t>
      </w:r>
    </w:p>
    <w:p w:rsidR="00000000" w:rsidRDefault="007C43F1">
      <w:pPr>
        <w:pStyle w:val="HTML"/>
      </w:pPr>
      <w:r>
        <w:t>(регионального) значения (далее - ОБЪЕКТ): ________________________________</w:t>
      </w:r>
    </w:p>
    <w:p w:rsidR="00000000" w:rsidRDefault="007C43F1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7C43F1">
      <w:pPr>
        <w:pStyle w:val="HTML"/>
      </w:pPr>
      <w:r>
        <w:t>(указать наименование и местонахождение (адрес) ОБЪЕКТА)</w:t>
      </w:r>
    </w:p>
    <w:p w:rsidR="00000000" w:rsidRDefault="007C43F1">
      <w:pPr>
        <w:pStyle w:val="HTML"/>
      </w:pPr>
      <w:r>
        <w:t>состоящим под государственной охраной в соответствии с п. __________ ст. 64</w:t>
      </w:r>
    </w:p>
    <w:p w:rsidR="00000000" w:rsidRDefault="007C43F1">
      <w:pPr>
        <w:pStyle w:val="HTML"/>
      </w:pPr>
      <w:r>
        <w:t>Федерального закона от 25.06.2002 N 73-ФЗ "</w:t>
      </w:r>
      <w:r>
        <w:t>Об объектах культурного наследия</w:t>
      </w:r>
    </w:p>
    <w:p w:rsidR="00000000" w:rsidRDefault="007C43F1">
      <w:pPr>
        <w:pStyle w:val="HTML"/>
      </w:pPr>
      <w:r>
        <w:t>(памятниках   истории   и   культуры)   народов   Российской  Федерации"  и</w:t>
      </w:r>
    </w:p>
    <w:p w:rsidR="00000000" w:rsidRDefault="007C43F1">
      <w:pPr>
        <w:pStyle w:val="HTML"/>
      </w:pPr>
      <w:r>
        <w:t>__________________________________________________________________________,</w:t>
      </w:r>
    </w:p>
    <w:p w:rsidR="00000000" w:rsidRDefault="007C43F1">
      <w:pPr>
        <w:pStyle w:val="HTML"/>
      </w:pPr>
      <w:r>
        <w:t>(указываются реквизиты документа, в соответствии с которым объект был</w:t>
      </w:r>
    </w:p>
    <w:p w:rsidR="00000000" w:rsidRDefault="007C43F1">
      <w:pPr>
        <w:pStyle w:val="HTML"/>
      </w:pPr>
      <w:r>
        <w:t>п</w:t>
      </w:r>
      <w:r>
        <w:t>оставлен под госохрану)</w:t>
      </w:r>
    </w:p>
    <w:p w:rsidR="00000000" w:rsidRDefault="007C43F1">
      <w:pPr>
        <w:pStyle w:val="HTML"/>
      </w:pPr>
      <w:r>
        <w:t>на основании ______________________________________________________________</w:t>
      </w:r>
    </w:p>
    <w:p w:rsidR="00000000" w:rsidRDefault="007C43F1">
      <w:pPr>
        <w:pStyle w:val="HTML"/>
      </w:pPr>
      <w:r>
        <w:t>__________________________________________________________________________,</w:t>
      </w:r>
    </w:p>
    <w:p w:rsidR="00000000" w:rsidRDefault="007C43F1">
      <w:pPr>
        <w:pStyle w:val="HTML"/>
      </w:pPr>
      <w:r>
        <w:t>(указать вид, дату и номер правоустанавливающего документа)</w:t>
      </w:r>
    </w:p>
    <w:p w:rsidR="00000000" w:rsidRDefault="007C43F1">
      <w:pPr>
        <w:pStyle w:val="HTML"/>
      </w:pPr>
      <w:r>
        <w:t>и  принимает  на  се</w:t>
      </w:r>
      <w:r>
        <w:t>бя  выполнение всех положений, содержащихся в настоящем</w:t>
      </w:r>
    </w:p>
    <w:p w:rsidR="00000000" w:rsidRDefault="007C43F1">
      <w:pPr>
        <w:pStyle w:val="HTML"/>
      </w:pPr>
      <w:r>
        <w:t>ОБЯЗАТЕЛЬСТВЕ.</w:t>
      </w:r>
    </w:p>
    <w:p w:rsidR="00000000" w:rsidRDefault="007C43F1">
      <w:pPr>
        <w:pStyle w:val="HTML"/>
      </w:pPr>
      <w:r>
        <w:t>1.2.  Сведения  об  особенностях  ОБЪЕКТА  по настоящему  ОБЯЗАТЕЛЬСТВУ</w:t>
      </w:r>
    </w:p>
    <w:p w:rsidR="00000000" w:rsidRDefault="007C43F1">
      <w:pPr>
        <w:pStyle w:val="HTML"/>
      </w:pPr>
      <w:r>
        <w:t>указаны  в  Акте  технического  состояния  памятника  истории  и культуры и</w:t>
      </w:r>
    </w:p>
    <w:p w:rsidR="00000000" w:rsidRDefault="007C43F1">
      <w:pPr>
        <w:pStyle w:val="HTML"/>
      </w:pPr>
      <w:r>
        <w:t>определения  плана  работ  по  памятн</w:t>
      </w:r>
      <w:r>
        <w:t>ику  и  благоустройству его территории</w:t>
      </w:r>
    </w:p>
    <w:p w:rsidR="00000000" w:rsidRDefault="007C43F1">
      <w:pPr>
        <w:pStyle w:val="HTML"/>
      </w:pPr>
      <w:r>
        <w:t>(далее  -  Акт  технического  состояния),  являющемся  неотъемлемой  частью</w:t>
      </w:r>
    </w:p>
    <w:p w:rsidR="00000000" w:rsidRDefault="007C43F1">
      <w:pPr>
        <w:pStyle w:val="HTML"/>
      </w:pPr>
      <w:r>
        <w:t>настоящего ОБЯЗАТЕЛЬСТВА.</w:t>
      </w:r>
    </w:p>
    <w:p w:rsidR="00000000" w:rsidRDefault="007C43F1">
      <w:pPr>
        <w:pStyle w:val="HTML"/>
      </w:pPr>
      <w:r>
        <w:t>1.3. Предмет охраны ОБЪЕКТА __________________________________________.</w:t>
      </w:r>
    </w:p>
    <w:p w:rsidR="00000000" w:rsidRDefault="007C43F1">
      <w:pPr>
        <w:pStyle w:val="HTML"/>
      </w:pPr>
      <w:r>
        <w:t>(Дата и номер распорядительного акта</w:t>
      </w:r>
    </w:p>
    <w:p w:rsidR="00000000" w:rsidRDefault="007C43F1">
      <w:pPr>
        <w:pStyle w:val="HTML"/>
      </w:pPr>
      <w:r>
        <w:t>об утв</w:t>
      </w:r>
      <w:r>
        <w:t>ерждении предмета охраны)</w:t>
      </w:r>
    </w:p>
    <w:p w:rsidR="00000000" w:rsidRDefault="007C43F1">
      <w:pPr>
        <w:pStyle w:val="HTML"/>
      </w:pPr>
      <w:r>
        <w:t>1.4. ОБЪЕКТ расположен на земельном участке:</w:t>
      </w:r>
    </w:p>
    <w:p w:rsidR="00000000" w:rsidRDefault="007C43F1">
      <w:pPr>
        <w:pStyle w:val="HTML"/>
      </w:pPr>
      <w:r>
        <w:t>___________________________________________________________________________</w:t>
      </w:r>
    </w:p>
    <w:p w:rsidR="00000000" w:rsidRDefault="007C43F1">
      <w:pPr>
        <w:pStyle w:val="HTML"/>
      </w:pPr>
      <w:r>
        <w:t>___________________________________________________________________________</w:t>
      </w:r>
    </w:p>
    <w:p w:rsidR="00000000" w:rsidRDefault="007C43F1">
      <w:pPr>
        <w:pStyle w:val="HTML"/>
      </w:pPr>
      <w:r>
        <w:lastRenderedPageBreak/>
        <w:t>(указываются данные земельного уч</w:t>
      </w:r>
      <w:r>
        <w:t>астка: площадь, кадастровый номер (при</w:t>
      </w:r>
    </w:p>
    <w:p w:rsidR="00000000" w:rsidRDefault="007C43F1">
      <w:pPr>
        <w:pStyle w:val="HTML"/>
      </w:pPr>
      <w:r>
        <w:t>наличии), правоустанавливающие документы, в том числе распоряжение об</w:t>
      </w:r>
    </w:p>
    <w:p w:rsidR="00000000" w:rsidRDefault="007C43F1">
      <w:pPr>
        <w:pStyle w:val="HTML"/>
      </w:pPr>
      <w:r>
        <w:t>утверждении границы территории памятника (при наличии) и др.)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2. Условия охранного обязательства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2.1. СОБСТВЕННИК обязан:</w:t>
      </w:r>
    </w:p>
    <w:p w:rsidR="00000000" w:rsidRDefault="007C43F1">
      <w:pPr>
        <w:pStyle w:val="HTML"/>
      </w:pPr>
      <w:r>
        <w:t>2.1.1. Использовать передаваемый ОБЪЕКТ в целях: ______________________</w:t>
      </w:r>
    </w:p>
    <w:p w:rsidR="00000000" w:rsidRDefault="007C43F1">
      <w:pPr>
        <w:pStyle w:val="HTML"/>
      </w:pPr>
      <w:r>
        <w:t>___________________________________________________________________________</w:t>
      </w:r>
    </w:p>
    <w:p w:rsidR="00000000" w:rsidRDefault="007C43F1">
      <w:pPr>
        <w:pStyle w:val="HTML"/>
      </w:pPr>
      <w:r>
        <w:t>__________________________________________________________________________.</w:t>
      </w:r>
    </w:p>
    <w:p w:rsidR="00000000" w:rsidRDefault="007C43F1">
      <w:pPr>
        <w:pStyle w:val="HTML"/>
      </w:pPr>
      <w:r>
        <w:t>(указать вид разрешенного функци</w:t>
      </w:r>
      <w:r>
        <w:t>онального использования ОБЪЕКТА)</w:t>
      </w:r>
    </w:p>
    <w:p w:rsidR="00000000" w:rsidRDefault="007C43F1">
      <w:pPr>
        <w:pStyle w:val="just"/>
      </w:pPr>
      <w:r>
        <w:t>2.1.2. Согласовывать с ГОСОРГАНОМ любые изменения указанного в п. 2.1.1 вида разрешенного функционального использования ОБЪЕКТА.</w:t>
      </w:r>
    </w:p>
    <w:p w:rsidR="00000000" w:rsidRDefault="007C43F1">
      <w:pPr>
        <w:pStyle w:val="just"/>
      </w:pPr>
      <w:r>
        <w:t>2.1.3. Организовывать, финансировать и (или) выполнять работы по сохранению ОБЪЕКТА.</w:t>
      </w:r>
    </w:p>
    <w:p w:rsidR="00000000" w:rsidRDefault="007C43F1">
      <w:pPr>
        <w:pStyle w:val="just"/>
      </w:pPr>
      <w:r>
        <w:t>2.1.4. Ос</w:t>
      </w:r>
      <w:r>
        <w:t>уществлять работы в соответствии с планом ремонтно-реставрационных работ и благоустройства территории памятника истории и культуры, указанные в Акте технического состояния.</w:t>
      </w:r>
    </w:p>
    <w:p w:rsidR="00000000" w:rsidRDefault="007C43F1">
      <w:pPr>
        <w:pStyle w:val="just"/>
      </w:pPr>
      <w:r>
        <w:t>2.1.5. Соблюдать сроки (периодичность) выполнения работ по сохранению объекта культ</w:t>
      </w:r>
      <w:r>
        <w:t>урного наследия, требования к качеству материалов и технологий, используемых при выполнении указанных работ, а в случае необходимости - технические характеристики материалов и технологий, указанные в Акте и допустимые для применения, а также требования к к</w:t>
      </w:r>
      <w:r>
        <w:t>валификации персонала, выполняющего соответствующие работы.</w:t>
      </w:r>
    </w:p>
    <w:p w:rsidR="00000000" w:rsidRDefault="007C43F1">
      <w:pPr>
        <w:pStyle w:val="just"/>
      </w:pPr>
      <w:r>
        <w:t>2.1.6. Подтверждать выполнение условий охранного обязательства, а также работ по сохранению объекта культурного наследия в порядке, установленном пунктом 6.3.</w:t>
      </w:r>
    </w:p>
    <w:p w:rsidR="00000000" w:rsidRDefault="007C43F1">
      <w:pPr>
        <w:pStyle w:val="just"/>
      </w:pPr>
      <w:r>
        <w:t>2.1.7. При подготовке проектной докум</w:t>
      </w:r>
      <w:r>
        <w:t>ентации и осуществлении производственных работ на объекте культурного наследия обеспечивать их соответствие нормам и правилам проведения ремонтных, строительных и реставрационных работ на объектах культурного наследия.</w:t>
      </w:r>
    </w:p>
    <w:p w:rsidR="00000000" w:rsidRDefault="007C43F1">
      <w:pPr>
        <w:pStyle w:val="just"/>
      </w:pPr>
      <w:r>
        <w:t>2.1.8. Не производить работы, изменяю</w:t>
      </w:r>
      <w:r>
        <w:t>щие предмет охраны.</w:t>
      </w:r>
    </w:p>
    <w:p w:rsidR="00000000" w:rsidRDefault="007C43F1">
      <w:pPr>
        <w:pStyle w:val="just"/>
      </w:pPr>
      <w:r>
        <w:t>2.1.9. В течение 3 дней с момента обнаружения в процессе работ иных объектов, которые могут быть отнесены к объектам культурного наследия, направлять письменное сообщение об этом в ГОСОРГАН.</w:t>
      </w:r>
    </w:p>
    <w:p w:rsidR="00000000" w:rsidRDefault="007C43F1">
      <w:pPr>
        <w:pStyle w:val="just"/>
      </w:pPr>
      <w:r>
        <w:t>2.1.10. Проводить работы по сохранению ОБЪЕКТ</w:t>
      </w:r>
      <w:r>
        <w:t>А:</w:t>
      </w:r>
    </w:p>
    <w:p w:rsidR="00000000" w:rsidRDefault="007C43F1">
      <w:pPr>
        <w:pStyle w:val="just"/>
      </w:pPr>
      <w:r>
        <w:t>- в соответствии с заданием и проектно-сметной документацией на проведение работ, согласованной с ГОСОРГАНОМ;</w:t>
      </w:r>
    </w:p>
    <w:p w:rsidR="00000000" w:rsidRDefault="007C43F1">
      <w:pPr>
        <w:pStyle w:val="just"/>
      </w:pPr>
      <w:r>
        <w:t>- на основании письменного разрешения ГОСОРГАНА.</w:t>
      </w:r>
    </w:p>
    <w:p w:rsidR="00000000" w:rsidRDefault="007C43F1">
      <w:pPr>
        <w:pStyle w:val="just"/>
      </w:pPr>
      <w:r>
        <w:t>В отношении объектов культурного наследия, включенных в Перечень отдельных объектов культурног</w:t>
      </w:r>
      <w:r>
        <w:t>о наследия федерального значения, полномочия по государственной охране которых осуществляются федеральным органом исполнительной власти, осуществляющим функции по контролю и надзору в сфере охраны культурного наследия, на основании письменного разрешения и</w:t>
      </w:r>
      <w:r>
        <w:t xml:space="preserve"> задания на проведение указанных работ, выданных указанным органом, и в соответствии с документацией, согласованной с ним </w:t>
      </w:r>
      <w:r>
        <w:rPr>
          <w:vertAlign w:val="superscript"/>
        </w:rPr>
        <w:t>1</w:t>
      </w:r>
      <w:r>
        <w:t xml:space="preserve"> .</w:t>
      </w:r>
    </w:p>
    <w:p w:rsidR="00000000" w:rsidRDefault="007C43F1">
      <w:pPr>
        <w:pStyle w:val="just"/>
      </w:pPr>
      <w:r>
        <w:t>Безвозмездно передавать ГОСОРГАНУ проектно-сметную документацию, прошедшую согласование, в 1 экземпляре в течение 10 дней с момент</w:t>
      </w:r>
      <w:r>
        <w:t>а получения СОБСТВЕННИКОМ согласованных документов.</w:t>
      </w:r>
    </w:p>
    <w:p w:rsidR="00000000" w:rsidRDefault="007C43F1">
      <w:pPr>
        <w:pStyle w:val="just"/>
      </w:pPr>
      <w:r>
        <w:t>2.1.11. Обеспечить предоставление ГОСОРГАНУ в трехмесячный срок со дня окончания работ по сохранению ОБЪЕКТА отчетной документации (включая научный отчет о выполненных работах).</w:t>
      </w:r>
    </w:p>
    <w:p w:rsidR="00000000" w:rsidRDefault="007C43F1">
      <w:pPr>
        <w:pStyle w:val="just"/>
      </w:pPr>
      <w:r>
        <w:t>2.1.12. Поддерживать терри</w:t>
      </w:r>
      <w:r>
        <w:t xml:space="preserve">торию земельного участка, исторически и функционально связанного с ОБЪЕКТОМ, в надлежащем техническом, санитарном, противопожарном состоянии и благоустроенном состоянии, не допускать ее использования под новое строительство и другие хозяйственные нужды, а </w:t>
      </w:r>
      <w:r>
        <w:t>также не производить никаких пристроек к используемому ОБЪЕКТУ (включая его переделки как снаружи, так и внутри), не изменять внешний облик и интерьер ОБЪЕКТА.</w:t>
      </w:r>
    </w:p>
    <w:p w:rsidR="00000000" w:rsidRDefault="007C43F1">
      <w:pPr>
        <w:pStyle w:val="just"/>
      </w:pPr>
      <w:r>
        <w:t>2.1.13. Незамедлительно извещать ГОСОРГАН о всяком ставшем известным СОБСТВЕННИКУ повреждении, а</w:t>
      </w:r>
      <w:r>
        <w:t>варии или ином обстоятельстве, причинившем ущерб ОБЪЕКТУ, его территории или угрожающем причинением такого ущерба, и безотлагательно принимать находящиеся в пределах полномочий СОБСТВЕННИКА меры для предотвращения дальнейшего разрушения, а также при наличи</w:t>
      </w:r>
      <w:r>
        <w:t>и возможности незамедлительно проводить необходимые работы по его сохранению.</w:t>
      </w:r>
    </w:p>
    <w:p w:rsidR="00000000" w:rsidRDefault="007C43F1">
      <w:pPr>
        <w:pStyle w:val="just"/>
      </w:pPr>
      <w:r>
        <w:t>2.1.14. Обеспечить беспрепятственный доступ на территорию и в помещения ОБЪЕКТА представителей ГОСОРГАНА для контроля выполнения требований сохранения, использования и охраны ОБЪ</w:t>
      </w:r>
      <w:r>
        <w:t>ЕКТА, а также для его научного обследования.</w:t>
      </w:r>
    </w:p>
    <w:p w:rsidR="00000000" w:rsidRDefault="007C43F1">
      <w:pPr>
        <w:pStyle w:val="just"/>
      </w:pPr>
      <w:r>
        <w:t>2.1.15. Обеспечить условия доступа граждан к ОБЪЕКТУ, в том числе в научных и образовательных целях. Условия доступа и его порядок оформляются приложением, являющимся неотъемлемой частью настоящего ОБЯЗАТЕЛЬСТВА</w:t>
      </w:r>
      <w:r>
        <w:t xml:space="preserve"> </w:t>
      </w:r>
      <w:r>
        <w:rPr>
          <w:vertAlign w:val="superscript"/>
        </w:rPr>
        <w:t>2</w:t>
      </w:r>
      <w:r>
        <w:t xml:space="preserve"> .</w:t>
      </w:r>
    </w:p>
    <w:p w:rsidR="00000000" w:rsidRDefault="007C43F1">
      <w:pPr>
        <w:pStyle w:val="just"/>
      </w:pPr>
      <w:r>
        <w:t>2.1.16. Не использовать территорию ОБЪЕКТА:</w:t>
      </w:r>
    </w:p>
    <w:p w:rsidR="00000000" w:rsidRDefault="007C43F1">
      <w:pPr>
        <w:pStyle w:val="just"/>
      </w:pPr>
      <w:r>
        <w:t>- под склады и производства взрывчатых и огнеопасных материалов, материалов, загрязняющих фасад ОБЪЕКТА, территорию и водные объекты, а также материалов, имеющих вредные парогазообразные и иные выделения;</w:t>
      </w:r>
    </w:p>
    <w:p w:rsidR="00000000" w:rsidRDefault="007C43F1">
      <w:pPr>
        <w:pStyle w:val="just"/>
      </w:pPr>
      <w:r>
        <w:t xml:space="preserve">- </w:t>
      </w:r>
      <w:r>
        <w:t>под производства, имеющие оборудование, оказывающее динамическое и вибрационное воздействие на конструкции ОБЪЕКТА, независимо от их мощности;</w:t>
      </w:r>
    </w:p>
    <w:p w:rsidR="00000000" w:rsidRDefault="007C43F1">
      <w:pPr>
        <w:pStyle w:val="just"/>
      </w:pPr>
      <w:r>
        <w:t>- под производства и лаборатории, связанные с неблагоприятным для ОБЪЕКТА температурно-влажностным режимом и прим</w:t>
      </w:r>
      <w:r>
        <w:t>енением химически активных веществ.</w:t>
      </w:r>
    </w:p>
    <w:p w:rsidR="00000000" w:rsidRDefault="007C43F1">
      <w:pPr>
        <w:pStyle w:val="just"/>
      </w:pPr>
      <w:r>
        <w:t>2.1.17. Осуществить в установленном действующим законодательством порядке разработку, финансирование, согласование и установку информационных надписей и обозначений на ОБЪЕКТЕ.</w:t>
      </w:r>
    </w:p>
    <w:p w:rsidR="00000000" w:rsidRDefault="007C43F1">
      <w:pPr>
        <w:pStyle w:val="just"/>
      </w:pPr>
      <w:r>
        <w:t>2.1.18. При возникновении вторичных прав ли</w:t>
      </w:r>
      <w:r>
        <w:t>бо при переходе прав на ОБЪЕКТ письменно уведомить об этом ГОСОРГАН.</w:t>
      </w:r>
    </w:p>
    <w:p w:rsidR="00000000" w:rsidRDefault="007C43F1">
      <w:pPr>
        <w:pStyle w:val="just"/>
      </w:pPr>
      <w:r>
        <w:t xml:space="preserve">2.1.19. Обеспечивать при передаче третьим лицам права пользования </w:t>
      </w:r>
      <w:r>
        <w:t>и владения ОБЪЕКТОМ соблюдение указанными лицами условий настоящего ОБЯЗАТЕЛЬСТВА.</w:t>
      </w:r>
    </w:p>
    <w:p w:rsidR="00000000" w:rsidRDefault="007C43F1">
      <w:pPr>
        <w:pStyle w:val="just"/>
      </w:pPr>
      <w:r>
        <w:t>2.1.20. При отчуждении ОБЪЕКТА условия настоящего ОБЯЗАТЕЛЬСТВА включаются в договоры, предусматривающие переход права собственности на указанный объект, в качестве существе</w:t>
      </w:r>
      <w:r>
        <w:t>нных условий.</w:t>
      </w:r>
    </w:p>
    <w:p w:rsidR="00000000" w:rsidRDefault="007C43F1">
      <w:pPr>
        <w:pStyle w:val="just"/>
      </w:pPr>
      <w:r>
        <w:t>2.1.21. Условия настоящего ОБЯЗАТЕЛЬСТВА подлежат государственной регистрации в качестве ограничений (обременений) права собственности на ОБЪЕКТ.</w:t>
      </w:r>
    </w:p>
    <w:p w:rsidR="00000000" w:rsidRDefault="007C43F1">
      <w:pPr>
        <w:pStyle w:val="just"/>
      </w:pPr>
      <w:r>
        <w:t>СОБСТВЕННИК в 3-месячный срок после подписания настоящего ОБЯЗАТЕЛЬСТВА представляет документы н</w:t>
      </w:r>
      <w:r>
        <w:t>а государственную регистрацию в федеральный орган исполнительной власти, уполномоченный в области государственной регистрации прав на недвижимое имущество и сделок с ним, государственного кадастрового учета недвижимого имущества, ведения государственного к</w:t>
      </w:r>
      <w:r>
        <w:t>адастра недвижимости.</w:t>
      </w:r>
    </w:p>
    <w:p w:rsidR="00000000" w:rsidRDefault="007C43F1">
      <w:pPr>
        <w:pStyle w:val="just"/>
      </w:pPr>
      <w:r>
        <w:t xml:space="preserve">2.1.22. Устранять за свой счет в срок, установленный предписанием ГОСОРГАНА, нарушения условий сохранения, использования и охраны ОБЪЕКТА. В случае обнаружения ГОСОРГАНОМ самовольных построек, пристроек, перестроек как снаружи, так и </w:t>
      </w:r>
      <w:r>
        <w:t>внутри, искажающих первоначальный вид ОБЪЕКТА, ликвидировать их за свой счет в порядке, определяемом односторонним предписанием ГОСОРГАНА (в том числе сносить самовольные постройки и устранять самовольные переделки, перестройки ОБЪЕКТА).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3"/>
        <w:rPr>
          <w:rFonts w:eastAsia="Times New Roman"/>
        </w:rPr>
      </w:pPr>
      <w:r>
        <w:rPr>
          <w:rFonts w:eastAsia="Times New Roman"/>
        </w:rPr>
        <w:t>3. Контроль за ис</w:t>
      </w:r>
      <w:r>
        <w:rPr>
          <w:rFonts w:eastAsia="Times New Roman"/>
        </w:rPr>
        <w:t>полнением ОБЯЗАТЕЛЬСТВА</w:t>
      </w:r>
    </w:p>
    <w:p w:rsidR="00000000" w:rsidRDefault="007C43F1">
      <w:pPr>
        <w:pStyle w:val="just"/>
      </w:pPr>
      <w:r>
        <w:t>3.1. ГОСОРГАН осуществляет надзор за ходом и качеством выполнения ремонтных и реставрационно-восстановительных работ на ОБЪЕКТЕ.</w:t>
      </w:r>
    </w:p>
    <w:p w:rsidR="00000000" w:rsidRDefault="007C43F1">
      <w:pPr>
        <w:pStyle w:val="just"/>
      </w:pPr>
      <w:r>
        <w:t xml:space="preserve">3.2. ГОСОРГАН контролирует техническое состояние ОБЪЕКТА и выполнение СОБСТВЕННИКОМ условий настоящего </w:t>
      </w:r>
      <w:r>
        <w:t>ОБЯЗАТЕЛЬСТВА, а также исполняет иные контрольные и надзорные функции, предусмотренные действующим законодательством Российской Федерации и Московской области.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C43F1">
      <w:pPr>
        <w:pStyle w:val="just"/>
      </w:pPr>
      <w:r>
        <w:t xml:space="preserve">4.1. В случае невыполнения условий настоящего ОБЯЗАТЕЛЬСТВА ГОСОРГАН вправе </w:t>
      </w:r>
      <w:r>
        <w:t>взыскать с СОБСТВЕННИКА штраф в размере 50000 (пятьдесят тысяч) рублей за каждый случай нарушения.</w:t>
      </w:r>
    </w:p>
    <w:p w:rsidR="00000000" w:rsidRDefault="007C43F1">
      <w:pPr>
        <w:pStyle w:val="just"/>
      </w:pPr>
      <w:r>
        <w:t>4.2. Уплата штрафа не освобождает СОБСТВЕННИКА от обязанности устранить выявленные нарушения и исполнить условия настоящего ОБЯЗАТЕЛЬСТВА в полном объеме.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Вступление в силу и срок действия ОБЯЗАТЕЛЬСТВА</w:t>
      </w:r>
    </w:p>
    <w:p w:rsidR="00000000" w:rsidRDefault="007C43F1">
      <w:pPr>
        <w:pStyle w:val="just"/>
      </w:pPr>
      <w:r>
        <w:t>5.1. Настоящее ОБЯЗАТЕЛЬСТВО вступает в силу с момента его оформления в установленном порядке ГОСОРГАНОМ.</w:t>
      </w:r>
    </w:p>
    <w:p w:rsidR="00000000" w:rsidRDefault="007C43F1">
      <w:pPr>
        <w:pStyle w:val="just"/>
      </w:pPr>
      <w:r>
        <w:t>5.2. Настоящее ОБЯЗАТЕЛЬСТВО действует в течение всего срока нахождения ОБЪЕКТА на праве собственнос</w:t>
      </w:r>
      <w:r>
        <w:t xml:space="preserve">ти у СОБСТВЕННИКА (пункт 1.1 настоящего ОБЯЗАТЕЛЬСТВА), либо на период существования данной организации </w:t>
      </w:r>
      <w:r>
        <w:rPr>
          <w:vertAlign w:val="superscript"/>
        </w:rPr>
        <w:t>3</w:t>
      </w:r>
      <w:r>
        <w:t xml:space="preserve"> , либо исключения ОБЪЕКТА из единого государственного реестра объектов культурного наследия (памятников истории и культуры) народов Российской Федерац</w:t>
      </w:r>
      <w:r>
        <w:t>ии.</w:t>
      </w:r>
    </w:p>
    <w:p w:rsidR="00000000" w:rsidRDefault="007C43F1">
      <w:pPr>
        <w:pStyle w:val="just"/>
      </w:pPr>
      <w:r>
        <w:t xml:space="preserve">5.3. Охранное обязательство (охранно-арендный договор, охранный договор) от "___" ______ ____ года N ______ утрачивает силу с момента оформления настоящего ОБЯЗАТЕЛЬСТВА </w:t>
      </w:r>
      <w:r>
        <w:rPr>
          <w:vertAlign w:val="superscript"/>
        </w:rPr>
        <w:t>4</w:t>
      </w:r>
      <w:r>
        <w:t xml:space="preserve"> .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7C43F1">
      <w:pPr>
        <w:pStyle w:val="just"/>
      </w:pPr>
      <w:r>
        <w:t xml:space="preserve">6.1. Если какое-либо из положений настоящего ОБЯЗАТЕЛЬСТВА </w:t>
      </w:r>
      <w:r>
        <w:t>становится недействительным, это не отменяет действительности остальных его положений.</w:t>
      </w:r>
    </w:p>
    <w:p w:rsidR="00000000" w:rsidRDefault="007C43F1">
      <w:pPr>
        <w:pStyle w:val="just"/>
      </w:pPr>
      <w:r>
        <w:t>6.2. В случае изменения реквизитов, указанных в настоящем ОБЯЗАТЕЛЬСТВЕ, ГОСОРГАН и СОБСТВЕННИК уведомляют об этом друг друга в течение 10 дней.</w:t>
      </w:r>
    </w:p>
    <w:p w:rsidR="00000000" w:rsidRDefault="007C43F1">
      <w:pPr>
        <w:pStyle w:val="just"/>
      </w:pPr>
      <w:r>
        <w:t>При отсутствии такого ув</w:t>
      </w:r>
      <w:r>
        <w:t>едомления любые документы, доставленные по адресам или с использованием реквизитов, содержащихся в настоящем ОБЯЗАТЕЛЬСТВЕ, будут считаться доставленными надлежащим образом.</w:t>
      </w:r>
    </w:p>
    <w:p w:rsidR="00000000" w:rsidRDefault="007C43F1">
      <w:pPr>
        <w:pStyle w:val="just"/>
      </w:pPr>
      <w:r>
        <w:t>6.3. Подтверждение выполнения условий охранного обязательства осуществляется СОБСТ</w:t>
      </w:r>
      <w:r>
        <w:t>ВЕННИКОМ в письменном виде по письменному запросу ГОСОРГАНА.</w:t>
      </w:r>
    </w:p>
    <w:p w:rsidR="00000000" w:rsidRDefault="007C43F1">
      <w:pPr>
        <w:pStyle w:val="just"/>
      </w:pPr>
      <w:r>
        <w:t>Подтверждение работ по сохранению объекта культурного наследия осуществляется не реже чем 1 раз в год в письменном виде. Первый отчет о выполнении работ по сохранению объекта культурного наследия</w:t>
      </w:r>
      <w:r>
        <w:t xml:space="preserve"> направляется в адрес ГОСОРГАНА через 1 год после оформления акта технического состояния объекта культурного наследия с планом работ по сохранению объекта культурного наследия.</w:t>
      </w:r>
    </w:p>
    <w:p w:rsidR="00000000" w:rsidRDefault="007C43F1">
      <w:pPr>
        <w:pStyle w:val="just"/>
      </w:pPr>
      <w:r>
        <w:t xml:space="preserve">6.3.1. Сведения, представляемые собственником в подтверждение выполнения работ </w:t>
      </w:r>
      <w:r>
        <w:t>по сохранению объекта культурного наследия, должны быть полными и достоверными с приложением необходимой документации, подтверждающей проведение соответствующих работ, их объем, характеристики применяемых материалов, технологий и методик, а также иные свед</w:t>
      </w:r>
      <w:r>
        <w:t>ения, относящиеся к выполнению условий охранного обязательства.</w:t>
      </w:r>
    </w:p>
    <w:p w:rsidR="00000000" w:rsidRDefault="007C43F1">
      <w:pPr>
        <w:pStyle w:val="just"/>
      </w:pPr>
      <w:r>
        <w:t>6.3.2. Сведения о подтверждении выполнения условий охранного обязательства и работ по сохранению объекта культурного наследия могут содержать также иную информацию, необходимую для решения воп</w:t>
      </w:r>
      <w:r>
        <w:t>росов обеспечения сохранности объекта культурного наследия.</w:t>
      </w:r>
    </w:p>
    <w:p w:rsidR="00000000" w:rsidRDefault="007C43F1">
      <w:pPr>
        <w:pStyle w:val="just"/>
      </w:pPr>
      <w:r>
        <w:t>6.4. В случае изменения законодательства Российской Федерации и Московской области настоящее ОБЯЗАТЕЛЬСТВО может быть изменено на основании письменного уведомления ГОСОРГАНА.</w:t>
      </w:r>
    </w:p>
    <w:p w:rsidR="00000000" w:rsidRDefault="007C43F1">
      <w:pPr>
        <w:pStyle w:val="just"/>
      </w:pPr>
      <w:r>
        <w:t>6.5. Настоящее ОБЯЗАТЕЛЬСТВО с приложениями к нему составлено в четырех экземплярах, имеющих одинаковую юридическую силу, по одному для ГОСОРГАНА и СОБСТВЕННИКА, один для федерального органа исполнительной власти, уполномоченного осуществлять регистрацию п</w:t>
      </w:r>
      <w:r>
        <w:t xml:space="preserve">рав на недвижимое имущество и сделок с ним, и один для федерального органа исполнительной власти, осуществляющего функции по контролю и надзору в сфере массовых коммуникаций и по охране культурного наследия </w:t>
      </w:r>
      <w:r>
        <w:rPr>
          <w:vertAlign w:val="superscript"/>
        </w:rPr>
        <w:t>5</w:t>
      </w:r>
      <w:r>
        <w:t xml:space="preserve"> .</w:t>
      </w:r>
    </w:p>
    <w:p w:rsidR="00000000" w:rsidRDefault="007C43F1">
      <w:pPr>
        <w:pStyle w:val="just"/>
      </w:pPr>
      <w:r>
        <w:t>6.6. Изменения и дополнения настоящего ОБЯЗАТ</w:t>
      </w:r>
      <w:r>
        <w:t>ЕЛЬСТВА, а также приложений к нему, являющихся неотъемлемой частью ОБЯЗАТЕЛЬСТВА, оформляются в форме Дополнительного соглашения.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3"/>
        <w:rPr>
          <w:rFonts w:eastAsia="Times New Roman"/>
        </w:rPr>
      </w:pPr>
      <w:r>
        <w:rPr>
          <w:rFonts w:eastAsia="Times New Roman"/>
        </w:rPr>
        <w:t>Реквизиты</w:t>
      </w:r>
    </w:p>
    <w:p w:rsidR="00000000" w:rsidRDefault="007C43F1">
      <w:pPr>
        <w:pStyle w:val="left"/>
      </w:pPr>
      <w:r>
        <w:t>СОБСТВЕННИК: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left"/>
      </w:pPr>
      <w:r>
        <w:t>ГОСОРГАН: Министерство культуры Московской области</w:t>
      </w:r>
    </w:p>
    <w:p w:rsidR="00000000" w:rsidRDefault="007C43F1">
      <w:pPr>
        <w:pStyle w:val="left"/>
      </w:pPr>
      <w:r>
        <w:t xml:space="preserve">109074, г. Москва, Славянская пл., д. 2/5/4, стр. </w:t>
      </w:r>
      <w:r>
        <w:t>3</w:t>
      </w:r>
    </w:p>
    <w:p w:rsidR="00000000" w:rsidRDefault="007C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1">
      <w:pPr>
        <w:pStyle w:val="HTML"/>
      </w:pPr>
      <w:r>
        <w:t xml:space="preserve">                                Приложения: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1. Акт технического состояния памятника истории и культуры, содержащий план</w:t>
      </w:r>
    </w:p>
    <w:p w:rsidR="00000000" w:rsidRDefault="007C43F1">
      <w:pPr>
        <w:pStyle w:val="HTML"/>
      </w:pPr>
      <w:r>
        <w:t>ремонтно-реставрационных   работ  и  благоустройства  территории  памятника</w:t>
      </w:r>
    </w:p>
    <w:p w:rsidR="00000000" w:rsidRDefault="007C43F1">
      <w:pPr>
        <w:pStyle w:val="HTML"/>
      </w:pPr>
      <w:r>
        <w:t xml:space="preserve">истории и культуры с указанием сроков их проведения, на </w:t>
      </w:r>
      <w:r>
        <w:t>____ листах.</w:t>
      </w:r>
    </w:p>
    <w:p w:rsidR="00000000" w:rsidRDefault="007C43F1">
      <w:pPr>
        <w:pStyle w:val="HTML"/>
      </w:pPr>
      <w:r>
        <w:t>2. ________________________________________________________________________</w:t>
      </w:r>
    </w:p>
    <w:p w:rsidR="00000000" w:rsidRDefault="007C43F1">
      <w:pPr>
        <w:pStyle w:val="HTML"/>
      </w:pPr>
      <w:r>
        <w:t>3. ________________________________________________________________________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ГОСОРГАН                                СОБСТВЕННИК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Начальник</w:t>
      </w:r>
    </w:p>
    <w:p w:rsidR="00000000" w:rsidRDefault="007C43F1">
      <w:pPr>
        <w:pStyle w:val="HTML"/>
      </w:pPr>
      <w:r>
        <w:t>Управления использования</w:t>
      </w:r>
    </w:p>
    <w:p w:rsidR="00000000" w:rsidRDefault="007C43F1">
      <w:pPr>
        <w:pStyle w:val="HTML"/>
      </w:pPr>
      <w:r>
        <w:t>об</w:t>
      </w:r>
      <w:r>
        <w:t>ъектов культурного наследия</w:t>
      </w:r>
    </w:p>
    <w:p w:rsidR="00000000" w:rsidRDefault="007C43F1">
      <w:pPr>
        <w:pStyle w:val="HTML"/>
      </w:pPr>
      <w:r>
        <w:t>Министерства культуры</w:t>
      </w:r>
    </w:p>
    <w:p w:rsidR="00000000" w:rsidRDefault="007C43F1">
      <w:pPr>
        <w:pStyle w:val="HTML"/>
      </w:pPr>
      <w:r>
        <w:t>Московской области</w:t>
      </w:r>
    </w:p>
    <w:p w:rsidR="00000000" w:rsidRDefault="007C43F1">
      <w:pPr>
        <w:pStyle w:val="HTML"/>
      </w:pPr>
    </w:p>
    <w:p w:rsidR="00000000" w:rsidRDefault="007C43F1">
      <w:pPr>
        <w:pStyle w:val="HTML"/>
      </w:pPr>
      <w:r>
        <w:t>__________________________ Фамилия И.О.      _________________ Фамилия И.О.</w:t>
      </w:r>
    </w:p>
    <w:p w:rsidR="00000000" w:rsidRDefault="007C43F1">
      <w:pPr>
        <w:pStyle w:val="HTML"/>
      </w:pPr>
      <w:r>
        <w:t>М.П.    (подпись)                            М.П. (подпись)</w:t>
      </w:r>
    </w:p>
    <w:p w:rsidR="00000000" w:rsidRDefault="007C43F1">
      <w:pPr>
        <w:pStyle w:val="sel"/>
        <w:divId w:val="1527671433"/>
      </w:pPr>
      <w:r>
        <w:t>1 Указанный абзац пункта 2.7 включается в текст ох</w:t>
      </w:r>
      <w:r>
        <w:t>ранного обязательства в случае его оформления на объект культурного наследия федерального значения.</w:t>
      </w:r>
    </w:p>
    <w:p w:rsidR="00000000" w:rsidRDefault="007C43F1">
      <w:pPr>
        <w:pStyle w:val="sel"/>
        <w:divId w:val="1527671433"/>
      </w:pPr>
      <w:r>
        <w:t xml:space="preserve">2 В случае если собственник объекта культурного наследия при подготовке </w:t>
      </w:r>
      <w:r>
        <w:t>охранного обязательства не дал свои предложения об условиях доступа к объекту культурного наследия, то данные условия оформляются Дополнительным соглашением к охранному обязательству.</w:t>
      </w:r>
    </w:p>
    <w:p w:rsidR="00000000" w:rsidRDefault="007C43F1">
      <w:pPr>
        <w:pStyle w:val="sel"/>
        <w:divId w:val="1527671433"/>
      </w:pPr>
      <w:r>
        <w:t>3 В случае оформления охранного обязательства на объект культурного насл</w:t>
      </w:r>
      <w:r>
        <w:t>едия, находящийся в собственности физического лица, фраза "либо на период существования данной организации" исключается из текста охранного обязательства.</w:t>
      </w:r>
    </w:p>
    <w:p w:rsidR="00000000" w:rsidRDefault="007C43F1">
      <w:pPr>
        <w:pStyle w:val="sel"/>
        <w:divId w:val="1527671433"/>
      </w:pPr>
      <w:r>
        <w:t>4 В случае если охранное обязательство на объект культурного наследия оформляется впервые, данный пун</w:t>
      </w:r>
      <w:r>
        <w:t>кт не подлежит включению в его текст.</w:t>
      </w:r>
    </w:p>
    <w:p w:rsidR="00000000" w:rsidRDefault="007C43F1">
      <w:pPr>
        <w:pStyle w:val="sel"/>
        <w:divId w:val="1527671433"/>
      </w:pPr>
      <w:r>
        <w:t>5 В случае оформления охранного обязательства на объект культурного наследия регионального значения охранное обязательство составляется в двух экземплярах.</w:t>
      </w:r>
    </w:p>
    <w:p w:rsidR="00000000" w:rsidRDefault="007C43F1">
      <w:pPr>
        <w:pStyle w:val="right"/>
      </w:pPr>
      <w:r>
        <w:t>Источник - Распоряжение Минкультуры МО от 09.11.2011 № 272-Р</w:t>
      </w:r>
    </w:p>
    <w:p w:rsidR="00000000" w:rsidRDefault="007C4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https://порядокправа.рф/obrazecy/oxrannoe_obyazatelstvo_sobstvennika_na_obekt_kulturnogo_naslediya_federalnogo_regionalnogo_znach.htm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F1"/>
    <w:rsid w:val="007C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C528E-68FC-4DB8-AB8E-0E3A63EF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67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xrannoe_obyazatelstvo_sobstvennika_na_obekt_kulturnogo_naslediya_federalnogo_regionalnogo_zn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2370</Words>
  <Characters>13513</Characters>
  <Application>Microsoft Office Word</Application>
  <DocSecurity>0</DocSecurity>
  <Lines>112</Lines>
  <Paragraphs>31</Paragraphs>
  <ScaleCrop>false</ScaleCrop>
  <Company/>
  <LinksUpToDate>false</LinksUpToDate>
  <CharactersWithSpaces>15852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Охранное обязательство собственника на объект культурного наследия федерального (регионального)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